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FD" w:rsidRDefault="00884833">
      <w:pPr>
        <w:pStyle w:val="Nagwek1"/>
        <w:jc w:val="center"/>
        <w:rPr>
          <w:rFonts w:ascii="Verdana" w:eastAsia="Times New Roman" w:hAnsi="Verdana" w:cs="Verdana"/>
          <w:sz w:val="22"/>
          <w:szCs w:val="22"/>
        </w:rPr>
      </w:pPr>
      <w:r>
        <w:rPr>
          <w:rFonts w:ascii="Verdana" w:eastAsia="Times New Roman" w:hAnsi="Verdana" w:cs="Verdana"/>
          <w:sz w:val="22"/>
          <w:szCs w:val="22"/>
        </w:rPr>
        <w:t>Lista podręczników d</w:t>
      </w:r>
      <w:r w:rsidR="00B53EF3">
        <w:rPr>
          <w:rFonts w:ascii="Verdana" w:eastAsia="Times New Roman" w:hAnsi="Verdana" w:cs="Verdana"/>
          <w:sz w:val="22"/>
          <w:szCs w:val="22"/>
        </w:rPr>
        <w:t xml:space="preserve">o klas </w:t>
      </w:r>
      <w:proofErr w:type="spellStart"/>
      <w:r w:rsidR="00B53EF3">
        <w:rPr>
          <w:rFonts w:ascii="Verdana" w:eastAsia="Times New Roman" w:hAnsi="Verdana" w:cs="Verdana"/>
          <w:sz w:val="22"/>
          <w:szCs w:val="22"/>
        </w:rPr>
        <w:t>IB-DP</w:t>
      </w:r>
      <w:proofErr w:type="spellEnd"/>
      <w:r w:rsidR="00B53EF3">
        <w:rPr>
          <w:rFonts w:ascii="Verdana" w:eastAsia="Times New Roman" w:hAnsi="Verdana" w:cs="Verdana"/>
          <w:sz w:val="22"/>
          <w:szCs w:val="22"/>
        </w:rPr>
        <w:t xml:space="preserve"> na rok szkolny 2020</w:t>
      </w:r>
      <w:r>
        <w:rPr>
          <w:rFonts w:ascii="Verdana" w:eastAsia="Times New Roman" w:hAnsi="Verdana" w:cs="Verdana"/>
          <w:sz w:val="22"/>
          <w:szCs w:val="22"/>
        </w:rPr>
        <w:t>/202</w:t>
      </w:r>
      <w:r w:rsidR="00B53EF3">
        <w:rPr>
          <w:rFonts w:ascii="Verdana" w:eastAsia="Times New Roman" w:hAnsi="Verdana" w:cs="Verdana"/>
          <w:sz w:val="22"/>
          <w:szCs w:val="22"/>
        </w:rPr>
        <w:t>1</w:t>
      </w:r>
    </w:p>
    <w:p w:rsidR="005A51CC" w:rsidRPr="005A51CC" w:rsidRDefault="005A51CC" w:rsidP="005A51CC">
      <w:pPr>
        <w:pStyle w:val="Tekstpodstawowy"/>
        <w:rPr>
          <w:lang w:val="pl-PL"/>
        </w:rPr>
      </w:pPr>
    </w:p>
    <w:p w:rsidR="00912DFD" w:rsidRDefault="00912DFD">
      <w:pPr>
        <w:pStyle w:val="Nagwek1"/>
      </w:pPr>
    </w:p>
    <w:p w:rsidR="00912DFD" w:rsidRDefault="00884833">
      <w:pPr>
        <w:pStyle w:val="Nagwek1"/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Język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polski</w:t>
      </w:r>
      <w:proofErr w:type="spellEnd"/>
      <w:r w:rsidR="00D74ABC">
        <w:rPr>
          <w:rFonts w:ascii="Verdana" w:hAnsi="Verdana" w:cs="Verdana"/>
          <w:sz w:val="22"/>
          <w:szCs w:val="22"/>
          <w:lang w:val="en-US"/>
        </w:rPr>
        <w:t>/ Polish A Literature</w:t>
      </w:r>
    </w:p>
    <w:p w:rsidR="002254CF" w:rsidRPr="002254CF" w:rsidRDefault="002254CF" w:rsidP="002254CF">
      <w:pPr>
        <w:pStyle w:val="Tekstpodstawowy"/>
      </w:pPr>
    </w:p>
    <w:p w:rsidR="00912DFD" w:rsidRDefault="00884833">
      <w:pPr>
        <w:pStyle w:val="Domylnie"/>
        <w:numPr>
          <w:ilvl w:val="0"/>
          <w:numId w:val="8"/>
        </w:numPr>
      </w:pPr>
      <w:r>
        <w:rPr>
          <w:rFonts w:ascii="Verdana" w:hAnsi="Verdana" w:cs="Arial"/>
          <w:sz w:val="22"/>
          <w:szCs w:val="22"/>
        </w:rPr>
        <w:t xml:space="preserve">M. Głowiński, A. </w:t>
      </w:r>
      <w:proofErr w:type="spellStart"/>
      <w:r>
        <w:rPr>
          <w:rFonts w:ascii="Verdana" w:hAnsi="Verdana" w:cs="Arial"/>
          <w:sz w:val="22"/>
          <w:szCs w:val="22"/>
        </w:rPr>
        <w:t>Okopień-Sławińska</w:t>
      </w:r>
      <w:proofErr w:type="spellEnd"/>
      <w:r>
        <w:rPr>
          <w:rFonts w:ascii="Verdana" w:hAnsi="Verdana" w:cs="Arial"/>
          <w:sz w:val="22"/>
          <w:szCs w:val="22"/>
        </w:rPr>
        <w:t xml:space="preserve">, J. Sławiński, </w:t>
      </w:r>
      <w:r>
        <w:rPr>
          <w:rStyle w:val="Uwydatnienie"/>
          <w:rFonts w:ascii="Verdana" w:hAnsi="Verdana" w:cs="Arial"/>
          <w:sz w:val="22"/>
          <w:szCs w:val="22"/>
        </w:rPr>
        <w:t>Zarys teorii literatury</w:t>
      </w:r>
      <w:r>
        <w:rPr>
          <w:rFonts w:ascii="Verdana" w:hAnsi="Verdana" w:cs="Arial"/>
          <w:sz w:val="22"/>
          <w:szCs w:val="22"/>
        </w:rPr>
        <w:t>, Warszawa 1986.</w:t>
      </w:r>
    </w:p>
    <w:p w:rsidR="00912DFD" w:rsidRDefault="00884833">
      <w:pPr>
        <w:pStyle w:val="Domylnie"/>
        <w:tabs>
          <w:tab w:val="clear" w:pos="708"/>
        </w:tabs>
        <w:ind w:left="720"/>
      </w:pPr>
      <w:r>
        <w:rPr>
          <w:rFonts w:ascii="Verdana" w:hAnsi="Verdana" w:cs="Arial"/>
          <w:sz w:val="22"/>
          <w:szCs w:val="22"/>
        </w:rPr>
        <w:t>(Teksty źródłowe wybrane przez nauczyciela)</w:t>
      </w:r>
    </w:p>
    <w:p w:rsidR="00912DFD" w:rsidRDefault="00912DFD">
      <w:pPr>
        <w:pStyle w:val="Domylnie"/>
        <w:ind w:left="360"/>
      </w:pPr>
    </w:p>
    <w:p w:rsidR="00912DFD" w:rsidRDefault="00884833">
      <w:pPr>
        <w:pStyle w:val="Nagwek1"/>
        <w:rPr>
          <w:rFonts w:ascii="Verdana" w:hAnsi="Verdana" w:cs="Verdana"/>
          <w:sz w:val="22"/>
          <w:szCs w:val="22"/>
          <w:lang w:val="en-GB"/>
        </w:rPr>
      </w:pPr>
      <w:proofErr w:type="spellStart"/>
      <w:r w:rsidRPr="00884833">
        <w:rPr>
          <w:rFonts w:ascii="Verdana" w:hAnsi="Verdana" w:cs="Verdana"/>
          <w:sz w:val="22"/>
          <w:szCs w:val="22"/>
          <w:lang w:val="en-GB"/>
        </w:rPr>
        <w:t>Język</w:t>
      </w:r>
      <w:proofErr w:type="spellEnd"/>
      <w:r w:rsidRPr="00884833">
        <w:rPr>
          <w:rFonts w:ascii="Verdana" w:hAnsi="Verdana" w:cs="Verdana"/>
          <w:sz w:val="22"/>
          <w:szCs w:val="22"/>
          <w:lang w:val="en-GB"/>
        </w:rPr>
        <w:t xml:space="preserve"> </w:t>
      </w:r>
      <w:proofErr w:type="spellStart"/>
      <w:r w:rsidRPr="00884833">
        <w:rPr>
          <w:rFonts w:ascii="Verdana" w:hAnsi="Verdana" w:cs="Verdana"/>
          <w:sz w:val="22"/>
          <w:szCs w:val="22"/>
          <w:lang w:val="en-GB"/>
        </w:rPr>
        <w:t>angielski</w:t>
      </w:r>
      <w:proofErr w:type="spellEnd"/>
      <w:r w:rsidRPr="00884833">
        <w:rPr>
          <w:rFonts w:ascii="Verdana" w:hAnsi="Verdana" w:cs="Verdana"/>
          <w:sz w:val="22"/>
          <w:szCs w:val="22"/>
          <w:lang w:val="en-GB"/>
        </w:rPr>
        <w:t>/ English A Language &amp; Literature</w:t>
      </w:r>
    </w:p>
    <w:p w:rsidR="002254CF" w:rsidRPr="002254CF" w:rsidRDefault="002254CF" w:rsidP="002254CF">
      <w:pPr>
        <w:pStyle w:val="Tekstpodstawowy"/>
        <w:rPr>
          <w:lang w:val="en-GB"/>
        </w:rPr>
      </w:pPr>
    </w:p>
    <w:p w:rsidR="00884833" w:rsidRPr="00ED43D8" w:rsidRDefault="00884833" w:rsidP="00884833">
      <w:pPr>
        <w:pStyle w:val="Tekstpodstawowy"/>
        <w:numPr>
          <w:ilvl w:val="0"/>
          <w:numId w:val="15"/>
        </w:numPr>
        <w:rPr>
          <w:rFonts w:ascii="Verdana" w:hAnsi="Verdana"/>
          <w:sz w:val="22"/>
          <w:szCs w:val="22"/>
          <w:lang w:val="en-GB"/>
        </w:rPr>
      </w:pPr>
      <w:r w:rsidRPr="00ED43D8">
        <w:rPr>
          <w:rFonts w:ascii="Verdana" w:hAnsi="Verdana"/>
          <w:sz w:val="22"/>
          <w:szCs w:val="22"/>
        </w:rPr>
        <w:t>English A: Language and Literature for the IB Diploma, Brad Philpot; Cambridge University Press, 2019</w:t>
      </w:r>
    </w:p>
    <w:p w:rsidR="00884833" w:rsidRPr="00884833" w:rsidRDefault="00884833" w:rsidP="00884833">
      <w:pPr>
        <w:pStyle w:val="Tekstpodstawowy"/>
        <w:rPr>
          <w:lang w:val="en-GB"/>
        </w:rPr>
      </w:pPr>
    </w:p>
    <w:p w:rsidR="00884833" w:rsidRDefault="00884833" w:rsidP="00884833">
      <w:pPr>
        <w:pStyle w:val="Tekstpodstawowy"/>
        <w:rPr>
          <w:rFonts w:ascii="Verdana" w:hAnsi="Verdana" w:cs="Verdana"/>
          <w:b/>
          <w:sz w:val="22"/>
          <w:szCs w:val="22"/>
        </w:rPr>
      </w:pPr>
      <w:proofErr w:type="spellStart"/>
      <w:r w:rsidRPr="00884833">
        <w:rPr>
          <w:rFonts w:ascii="Verdana" w:hAnsi="Verdana" w:cs="Verdana"/>
          <w:b/>
          <w:sz w:val="22"/>
          <w:szCs w:val="22"/>
        </w:rPr>
        <w:t>Język</w:t>
      </w:r>
      <w:proofErr w:type="spellEnd"/>
      <w:r w:rsidRPr="00884833">
        <w:rPr>
          <w:rFonts w:ascii="Verdana" w:hAnsi="Verdana" w:cs="Verdana"/>
          <w:b/>
          <w:sz w:val="22"/>
          <w:szCs w:val="22"/>
        </w:rPr>
        <w:t xml:space="preserve"> </w:t>
      </w:r>
      <w:proofErr w:type="spellStart"/>
      <w:r w:rsidRPr="00884833">
        <w:rPr>
          <w:rFonts w:ascii="Verdana" w:hAnsi="Verdana" w:cs="Verdana"/>
          <w:b/>
          <w:sz w:val="22"/>
          <w:szCs w:val="22"/>
        </w:rPr>
        <w:t>angielski</w:t>
      </w:r>
      <w:proofErr w:type="spellEnd"/>
      <w:r w:rsidRPr="00884833">
        <w:rPr>
          <w:rFonts w:ascii="Verdana" w:hAnsi="Verdana" w:cs="Verdana"/>
          <w:b/>
          <w:sz w:val="22"/>
          <w:szCs w:val="22"/>
        </w:rPr>
        <w:t>/ English B</w:t>
      </w:r>
    </w:p>
    <w:p w:rsidR="00ED43D8" w:rsidRPr="00884833" w:rsidRDefault="00ED43D8" w:rsidP="00884833">
      <w:pPr>
        <w:pStyle w:val="Tekstpodstawowy"/>
        <w:rPr>
          <w:b/>
          <w:lang w:val="pl-PL"/>
        </w:rPr>
      </w:pPr>
    </w:p>
    <w:p w:rsidR="00912DFD" w:rsidRPr="00D74ABC" w:rsidRDefault="00884833">
      <w:pPr>
        <w:pStyle w:val="Nagwek1"/>
        <w:numPr>
          <w:ilvl w:val="0"/>
          <w:numId w:val="2"/>
        </w:numPr>
        <w:rPr>
          <w:lang w:val="en-GB"/>
        </w:rPr>
      </w:pPr>
      <w:r>
        <w:rPr>
          <w:rFonts w:ascii="Verdana" w:hAnsi="Verdana" w:cs="Arial"/>
          <w:b w:val="0"/>
          <w:sz w:val="22"/>
          <w:szCs w:val="22"/>
          <w:lang w:val="en-US"/>
        </w:rPr>
        <w:t>“IB English B Course Book Oxford IB Diploma Programme</w:t>
      </w:r>
      <w:r>
        <w:rPr>
          <w:rFonts w:ascii="Verdana" w:hAnsi="Verdana" w:cs="Arial"/>
          <w:b w:val="0"/>
          <w:sz w:val="22"/>
          <w:szCs w:val="22"/>
          <w:lang w:val="en-GB"/>
        </w:rPr>
        <w:t xml:space="preserve">”, </w:t>
      </w:r>
      <w:proofErr w:type="spellStart"/>
      <w:r>
        <w:rPr>
          <w:rFonts w:ascii="Verdana" w:hAnsi="Verdana" w:cs="Arial"/>
          <w:b w:val="0"/>
          <w:sz w:val="22"/>
          <w:szCs w:val="22"/>
          <w:lang w:val="en-US"/>
        </w:rPr>
        <w:t>Kawther</w:t>
      </w:r>
      <w:proofErr w:type="spellEnd"/>
      <w:r>
        <w:rPr>
          <w:rFonts w:ascii="Verdana" w:hAnsi="Verdana" w:cs="Arial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Arial"/>
          <w:b w:val="0"/>
          <w:sz w:val="22"/>
          <w:szCs w:val="22"/>
          <w:lang w:val="en-US"/>
        </w:rPr>
        <w:t>Saa'd</w:t>
      </w:r>
      <w:proofErr w:type="spellEnd"/>
      <w:r>
        <w:rPr>
          <w:rFonts w:ascii="Verdana" w:hAnsi="Verdana" w:cs="Arial"/>
          <w:b w:val="0"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 w:cs="Arial"/>
          <w:b w:val="0"/>
          <w:sz w:val="22"/>
          <w:szCs w:val="22"/>
          <w:lang w:val="en-US"/>
        </w:rPr>
        <w:t>Aldin</w:t>
      </w:r>
      <w:proofErr w:type="spellEnd"/>
      <w:r>
        <w:rPr>
          <w:rFonts w:ascii="Verdana" w:hAnsi="Verdana" w:cs="Arial"/>
          <w:b w:val="0"/>
          <w:sz w:val="22"/>
          <w:szCs w:val="22"/>
          <w:lang w:val="en-US"/>
        </w:rPr>
        <w:t xml:space="preserve"> and Kevin Morley; 2018; </w:t>
      </w:r>
      <w:proofErr w:type="spellStart"/>
      <w:r>
        <w:rPr>
          <w:rFonts w:ascii="Verdana" w:hAnsi="Verdana" w:cs="Arial"/>
          <w:b w:val="0"/>
          <w:sz w:val="22"/>
          <w:szCs w:val="22"/>
          <w:lang w:val="en-US"/>
        </w:rPr>
        <w:t>wyd.Oxford</w:t>
      </w:r>
      <w:proofErr w:type="spellEnd"/>
      <w:r>
        <w:rPr>
          <w:rFonts w:ascii="Verdana" w:hAnsi="Verdana" w:cs="Arial"/>
          <w:b w:val="0"/>
          <w:sz w:val="22"/>
          <w:szCs w:val="22"/>
          <w:lang w:val="en-US"/>
        </w:rPr>
        <w:t xml:space="preserve"> University Press </w:t>
      </w:r>
    </w:p>
    <w:p w:rsidR="00912DFD" w:rsidRDefault="00912DFD">
      <w:pPr>
        <w:pStyle w:val="Nagwek2"/>
        <w:numPr>
          <w:ilvl w:val="1"/>
          <w:numId w:val="13"/>
        </w:numPr>
        <w:rPr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Język niemiecki</w:t>
      </w:r>
      <w:r w:rsidR="00D74ABC">
        <w:rPr>
          <w:rFonts w:ascii="Verdana" w:hAnsi="Verdana" w:cs="Verdana"/>
          <w:sz w:val="22"/>
          <w:szCs w:val="22"/>
        </w:rPr>
        <w:t>/ German B</w:t>
      </w:r>
    </w:p>
    <w:p w:rsidR="00ED43D8" w:rsidRPr="00ED43D8" w:rsidRDefault="00ED43D8" w:rsidP="00ED43D8">
      <w:pPr>
        <w:pStyle w:val="Tekstpodstawowy"/>
        <w:rPr>
          <w:lang w:val="pl-PL"/>
        </w:rPr>
      </w:pPr>
    </w:p>
    <w:p w:rsidR="00912DFD" w:rsidRDefault="00884833">
      <w:pPr>
        <w:pStyle w:val="Domylnie"/>
        <w:ind w:left="360"/>
      </w:pPr>
      <w:r>
        <w:rPr>
          <w:rFonts w:ascii="Verdana" w:hAnsi="Verdana" w:cs="Verdana"/>
          <w:sz w:val="22"/>
          <w:szCs w:val="22"/>
          <w:lang w:val="de-DE"/>
        </w:rPr>
        <w:t xml:space="preserve">1.   </w:t>
      </w:r>
      <w:r>
        <w:rPr>
          <w:rFonts w:ascii="Verdana" w:hAnsi="Verdana" w:cs="Arial"/>
          <w:sz w:val="22"/>
          <w:szCs w:val="22"/>
        </w:rPr>
        <w:t>"</w:t>
      </w:r>
      <w:proofErr w:type="spellStart"/>
      <w:r>
        <w:rPr>
          <w:rFonts w:ascii="Verdana" w:hAnsi="Verdana" w:cs="Arial"/>
          <w:sz w:val="22"/>
          <w:szCs w:val="22"/>
        </w:rPr>
        <w:t>Deutsch</w:t>
      </w:r>
      <w:proofErr w:type="spellEnd"/>
      <w:r>
        <w:rPr>
          <w:rFonts w:ascii="Verdana" w:hAnsi="Verdana" w:cs="Arial"/>
          <w:sz w:val="22"/>
          <w:szCs w:val="22"/>
        </w:rPr>
        <w:t xml:space="preserve"> im </w:t>
      </w:r>
      <w:proofErr w:type="spellStart"/>
      <w:r>
        <w:rPr>
          <w:rFonts w:ascii="Verdana" w:hAnsi="Verdana" w:cs="Arial"/>
          <w:sz w:val="22"/>
          <w:szCs w:val="22"/>
        </w:rPr>
        <w:t>Einsatz</w:t>
      </w:r>
      <w:proofErr w:type="spellEnd"/>
      <w:r>
        <w:rPr>
          <w:rFonts w:ascii="Verdana" w:hAnsi="Verdana" w:cs="Arial"/>
          <w:sz w:val="22"/>
          <w:szCs w:val="22"/>
        </w:rPr>
        <w:t>" autor zbiorowy, wyd. Cambridge</w:t>
      </w:r>
    </w:p>
    <w:p w:rsidR="00912DFD" w:rsidRDefault="00912DFD">
      <w:pPr>
        <w:pStyle w:val="Domylnie"/>
        <w:ind w:left="360"/>
      </w:pPr>
    </w:p>
    <w:p w:rsidR="00912DFD" w:rsidRDefault="00884833">
      <w:pPr>
        <w:pStyle w:val="Nagwek2"/>
        <w:numPr>
          <w:ilvl w:val="1"/>
          <w:numId w:val="13"/>
        </w:numPr>
      </w:pPr>
      <w:r>
        <w:rPr>
          <w:rFonts w:ascii="Verdana" w:hAnsi="Verdana" w:cs="Verdana"/>
          <w:sz w:val="22"/>
          <w:szCs w:val="22"/>
        </w:rPr>
        <w:t>Język hiszpański</w:t>
      </w:r>
      <w:r w:rsidR="00D74ABC">
        <w:rPr>
          <w:rFonts w:ascii="Verdana" w:hAnsi="Verdana" w:cs="Verdana"/>
          <w:sz w:val="22"/>
          <w:szCs w:val="22"/>
        </w:rPr>
        <w:t xml:space="preserve">/ </w:t>
      </w:r>
      <w:proofErr w:type="spellStart"/>
      <w:r w:rsidR="00D74ABC">
        <w:rPr>
          <w:rFonts w:ascii="Verdana" w:hAnsi="Verdana" w:cs="Verdana"/>
          <w:sz w:val="22"/>
          <w:szCs w:val="22"/>
        </w:rPr>
        <w:t>Spanish</w:t>
      </w:r>
      <w:proofErr w:type="spellEnd"/>
      <w:r w:rsidR="00D74ABC">
        <w:rPr>
          <w:rFonts w:ascii="Verdana" w:hAnsi="Verdana" w:cs="Verdana"/>
          <w:sz w:val="22"/>
          <w:szCs w:val="22"/>
        </w:rPr>
        <w:t xml:space="preserve"> B</w:t>
      </w:r>
    </w:p>
    <w:p w:rsidR="00912DFD" w:rsidRDefault="00884833">
      <w:pPr>
        <w:numPr>
          <w:ilvl w:val="0"/>
          <w:numId w:val="13"/>
        </w:numPr>
        <w:spacing w:after="0" w:line="240" w:lineRule="auto"/>
      </w:pPr>
      <w:r>
        <w:rPr>
          <w:rFonts w:ascii="Times New Roman" w:hAnsi="Times New Roman"/>
          <w:sz w:val="24"/>
          <w:szCs w:val="24"/>
          <w:lang w:val="en-GB"/>
        </w:rPr>
        <w:t xml:space="preserve">      </w:t>
      </w:r>
    </w:p>
    <w:p w:rsidR="00912DFD" w:rsidRPr="00D74ABC" w:rsidRDefault="00ED43D8">
      <w:pPr>
        <w:numPr>
          <w:ilvl w:val="0"/>
          <w:numId w:val="13"/>
        </w:numPr>
        <w:spacing w:after="0" w:line="240" w:lineRule="auto"/>
        <w:rPr>
          <w:lang w:val="en-GB"/>
        </w:rPr>
      </w:pPr>
      <w:r>
        <w:rPr>
          <w:rFonts w:ascii="Verdana" w:hAnsi="Verdana"/>
          <w:lang w:val="en-GB"/>
        </w:rPr>
        <w:t xml:space="preserve">      1</w:t>
      </w:r>
      <w:r w:rsidR="00884833">
        <w:rPr>
          <w:rFonts w:ascii="Verdana" w:hAnsi="Verdana"/>
          <w:lang w:val="en-GB"/>
        </w:rPr>
        <w:t>. “</w:t>
      </w:r>
      <w:r w:rsidR="00884833">
        <w:rPr>
          <w:rFonts w:ascii="Verdana" w:hAnsi="Verdana" w:cs="Verdana"/>
          <w:lang w:val="en-GB"/>
        </w:rPr>
        <w:t xml:space="preserve">Spanish B Course companion”, Ana </w:t>
      </w:r>
      <w:proofErr w:type="spellStart"/>
      <w:r w:rsidR="00884833">
        <w:rPr>
          <w:rFonts w:ascii="Verdana" w:hAnsi="Verdana" w:cs="Verdana"/>
          <w:lang w:val="en-GB"/>
        </w:rPr>
        <w:t>Valbuena</w:t>
      </w:r>
      <w:proofErr w:type="spellEnd"/>
      <w:r w:rsidR="00884833">
        <w:rPr>
          <w:rFonts w:ascii="Verdana" w:hAnsi="Verdana" w:cs="Verdana"/>
          <w:lang w:val="en-GB"/>
        </w:rPr>
        <w:t>, Laura Marti, Oxford 2018, Second Edition</w:t>
      </w:r>
    </w:p>
    <w:p w:rsidR="00912DFD" w:rsidRDefault="00912DFD">
      <w:pPr>
        <w:pStyle w:val="Akapitzlist"/>
        <w:ind w:left="644"/>
        <w:rPr>
          <w:rFonts w:ascii="Verdana" w:hAnsi="Verdana" w:cs="Verdana"/>
          <w:sz w:val="22"/>
          <w:szCs w:val="22"/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Historia</w:t>
      </w:r>
      <w:proofErr w:type="spellEnd"/>
      <w:r w:rsidR="00D74ABC">
        <w:rPr>
          <w:rFonts w:ascii="Verdana" w:hAnsi="Verdana" w:cs="Verdana"/>
          <w:sz w:val="22"/>
          <w:szCs w:val="22"/>
          <w:lang w:val="en-US"/>
        </w:rPr>
        <w:t>/ History</w:t>
      </w:r>
    </w:p>
    <w:p w:rsidR="00ED43D8" w:rsidRPr="00ED43D8" w:rsidRDefault="00ED43D8" w:rsidP="00ED43D8">
      <w:pPr>
        <w:pStyle w:val="Tekstpodstawowy"/>
      </w:pPr>
    </w:p>
    <w:p w:rsidR="00912DFD" w:rsidRDefault="00884833">
      <w:pPr>
        <w:pStyle w:val="Domylnie"/>
        <w:numPr>
          <w:ilvl w:val="0"/>
          <w:numId w:val="3"/>
        </w:numPr>
      </w:pPr>
      <w:r>
        <w:rPr>
          <w:rFonts w:ascii="Verdana" w:hAnsi="Verdana" w:cs="Verdana"/>
          <w:sz w:val="22"/>
          <w:szCs w:val="22"/>
          <w:lang w:val="en-US"/>
        </w:rPr>
        <w:t>“</w:t>
      </w:r>
      <w:r>
        <w:rPr>
          <w:rStyle w:val="Uwydatnienie"/>
          <w:rFonts w:ascii="Verdana" w:hAnsi="Verdana" w:cs="Verdana"/>
          <w:i w:val="0"/>
          <w:sz w:val="22"/>
          <w:szCs w:val="22"/>
          <w:lang w:val="en-US"/>
        </w:rPr>
        <w:t>Modern world history. Second edition</w:t>
      </w:r>
      <w:r>
        <w:rPr>
          <w:rFonts w:ascii="Verdana" w:hAnsi="Verdana" w:cs="Verdana"/>
          <w:sz w:val="22"/>
          <w:szCs w:val="22"/>
          <w:lang w:val="en-US"/>
        </w:rPr>
        <w:t xml:space="preserve">” B. Walsh; </w:t>
      </w:r>
      <w:proofErr w:type="spellStart"/>
      <w:r>
        <w:rPr>
          <w:rFonts w:ascii="Verdana" w:hAnsi="Verdana" w:cs="Verdana"/>
          <w:sz w:val="22"/>
          <w:szCs w:val="22"/>
          <w:lang w:val="en-US"/>
        </w:rPr>
        <w:t>Hodder</w:t>
      </w:r>
      <w:proofErr w:type="spellEnd"/>
      <w:r>
        <w:rPr>
          <w:rFonts w:ascii="Verdana" w:hAnsi="Verdana" w:cs="Verdana"/>
          <w:sz w:val="22"/>
          <w:szCs w:val="22"/>
          <w:lang w:val="en-US"/>
        </w:rPr>
        <w:t xml:space="preserve"> Murray. </w:t>
      </w:r>
      <w:r>
        <w:rPr>
          <w:rFonts w:ascii="Verdana" w:hAnsi="Verdana" w:cs="Verdana"/>
          <w:sz w:val="22"/>
          <w:szCs w:val="22"/>
        </w:rPr>
        <w:t>London 2001 (do pracy na lekcjach)</w:t>
      </w:r>
    </w:p>
    <w:p w:rsidR="00912DFD" w:rsidRDefault="00912DFD">
      <w:pPr>
        <w:pStyle w:val="Nagwek2"/>
        <w:numPr>
          <w:ilvl w:val="1"/>
          <w:numId w:val="13"/>
        </w:num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Geografia</w:t>
      </w:r>
      <w:proofErr w:type="spellEnd"/>
      <w:r w:rsidR="00D74ABC">
        <w:rPr>
          <w:rFonts w:ascii="Verdana" w:hAnsi="Verdana" w:cs="Verdana"/>
          <w:sz w:val="22"/>
          <w:szCs w:val="22"/>
          <w:lang w:val="en-US"/>
        </w:rPr>
        <w:t>/ Geography</w:t>
      </w:r>
    </w:p>
    <w:p w:rsidR="00ED43D8" w:rsidRPr="00ED43D8" w:rsidRDefault="00ED43D8" w:rsidP="00ED43D8">
      <w:pPr>
        <w:pStyle w:val="Tekstpodstawowy"/>
      </w:pPr>
    </w:p>
    <w:p w:rsidR="00912DFD" w:rsidRPr="00D74ABC" w:rsidRDefault="00884833">
      <w:pPr>
        <w:pStyle w:val="Domylnie"/>
        <w:numPr>
          <w:ilvl w:val="0"/>
          <w:numId w:val="5"/>
        </w:numPr>
        <w:rPr>
          <w:lang w:val="en-GB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 xml:space="preserve">“IB Course Companion: Geography” Garrett Nagle and </w:t>
      </w:r>
      <w:proofErr w:type="spellStart"/>
      <w:r>
        <w:rPr>
          <w:rFonts w:ascii="Verdana" w:hAnsi="Verdana" w:cs="Arial"/>
          <w:sz w:val="22"/>
          <w:szCs w:val="22"/>
          <w:lang w:val="en-US"/>
        </w:rPr>
        <w:t>Briony</w:t>
      </w:r>
      <w:proofErr w:type="spellEnd"/>
      <w:r>
        <w:rPr>
          <w:rFonts w:ascii="Verdana" w:hAnsi="Verdana" w:cs="Arial"/>
          <w:sz w:val="22"/>
          <w:szCs w:val="22"/>
          <w:lang w:val="en-US"/>
        </w:rPr>
        <w:t xml:space="preserve"> Cooke, Oxford University Press, 2017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 </w:t>
      </w:r>
    </w:p>
    <w:p w:rsidR="00912DFD" w:rsidRDefault="00884833">
      <w:pPr>
        <w:pStyle w:val="Domylnie"/>
        <w:numPr>
          <w:ilvl w:val="0"/>
          <w:numId w:val="5"/>
        </w:numPr>
      </w:pPr>
      <w:r>
        <w:rPr>
          <w:rFonts w:ascii="Verdana" w:hAnsi="Verdana" w:cs="Arial"/>
          <w:sz w:val="22"/>
          <w:szCs w:val="22"/>
          <w:lang w:val="en-US"/>
        </w:rPr>
        <w:t>„</w:t>
      </w:r>
      <w:bookmarkStart w:id="0" w:name="productTitle"/>
      <w:bookmarkStart w:id="1" w:name="title"/>
      <w:bookmarkEnd w:id="0"/>
      <w:bookmarkEnd w:id="1"/>
      <w:r>
        <w:rPr>
          <w:rFonts w:ascii="Verdana" w:hAnsi="Verdana" w:cs="Arial"/>
          <w:color w:val="111111"/>
          <w:sz w:val="22"/>
          <w:szCs w:val="22"/>
          <w:lang w:val="en-US"/>
        </w:rPr>
        <w:t>Geography for the IB Diploma Study and Revision Guide HL Core Extension”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 xml:space="preserve">Simon Oakes, </w:t>
      </w:r>
      <w:proofErr w:type="spellStart"/>
      <w:r>
        <w:rPr>
          <w:rFonts w:ascii="Verdana" w:hAnsi="Verdana" w:cs="Arial"/>
          <w:sz w:val="22"/>
          <w:szCs w:val="22"/>
          <w:lang w:val="en-US"/>
        </w:rPr>
        <w:t>wyd</w:t>
      </w:r>
      <w:proofErr w:type="spellEnd"/>
      <w:r>
        <w:rPr>
          <w:rFonts w:ascii="Verdana" w:hAnsi="Verdana" w:cs="Arial"/>
          <w:sz w:val="22"/>
          <w:szCs w:val="22"/>
          <w:lang w:val="en-US"/>
        </w:rPr>
        <w:t xml:space="preserve">. </w:t>
      </w:r>
      <w:proofErr w:type="spellStart"/>
      <w:r>
        <w:rPr>
          <w:rFonts w:ascii="Verdana" w:hAnsi="Verdana" w:cs="Arial"/>
          <w:color w:val="000000"/>
          <w:sz w:val="22"/>
          <w:szCs w:val="22"/>
          <w:lang w:val="en-US"/>
        </w:rPr>
        <w:t>Hodder</w:t>
      </w:r>
      <w:proofErr w:type="spellEnd"/>
      <w:r>
        <w:rPr>
          <w:rFonts w:ascii="Verdana" w:hAnsi="Verdana" w:cs="Arial"/>
          <w:color w:val="000000"/>
          <w:sz w:val="22"/>
          <w:szCs w:val="22"/>
          <w:lang w:val="en-US"/>
        </w:rPr>
        <w:t xml:space="preserve"> Education, 2017 (</w:t>
      </w:r>
      <w:proofErr w:type="spellStart"/>
      <w:r>
        <w:rPr>
          <w:rFonts w:ascii="Verdana" w:hAnsi="Verdana" w:cs="Arial"/>
          <w:color w:val="000000"/>
          <w:sz w:val="22"/>
          <w:szCs w:val="22"/>
          <w:lang w:val="en-US"/>
        </w:rPr>
        <w:t>tylko</w:t>
      </w:r>
      <w:proofErr w:type="spellEnd"/>
      <w:r>
        <w:rPr>
          <w:rFonts w:ascii="Verdana" w:hAnsi="Verdana" w:cs="Arial"/>
          <w:color w:val="000000"/>
          <w:sz w:val="22"/>
          <w:szCs w:val="22"/>
          <w:lang w:val="en-US"/>
        </w:rPr>
        <w:t xml:space="preserve"> HL) </w:t>
      </w:r>
    </w:p>
    <w:p w:rsidR="00912DFD" w:rsidRDefault="00912DFD">
      <w:pPr>
        <w:pStyle w:val="Domylnie"/>
        <w:rPr>
          <w:rFonts w:ascii="Verdana" w:hAnsi="Verdana" w:cs="Arial"/>
          <w:b/>
          <w:sz w:val="22"/>
          <w:szCs w:val="22"/>
        </w:rPr>
      </w:pPr>
    </w:p>
    <w:p w:rsidR="00912DFD" w:rsidRDefault="00884833">
      <w:pPr>
        <w:pStyle w:val="Domylnie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Ekonomia</w:t>
      </w:r>
      <w:r w:rsidR="00D74ABC">
        <w:rPr>
          <w:rFonts w:ascii="Verdana" w:hAnsi="Verdana" w:cs="Arial"/>
          <w:b/>
          <w:sz w:val="22"/>
          <w:szCs w:val="22"/>
        </w:rPr>
        <w:t xml:space="preserve">/ </w:t>
      </w:r>
      <w:proofErr w:type="spellStart"/>
      <w:r w:rsidR="00D74ABC">
        <w:rPr>
          <w:rFonts w:ascii="Verdana" w:hAnsi="Verdana" w:cs="Arial"/>
          <w:b/>
          <w:sz w:val="22"/>
          <w:szCs w:val="22"/>
        </w:rPr>
        <w:t>Economics</w:t>
      </w:r>
      <w:proofErr w:type="spellEnd"/>
    </w:p>
    <w:p w:rsidR="002254CF" w:rsidRDefault="002254CF">
      <w:pPr>
        <w:pStyle w:val="Domylnie"/>
      </w:pPr>
    </w:p>
    <w:p w:rsidR="00912DFD" w:rsidRDefault="00884833" w:rsidP="00E84D7B">
      <w:pPr>
        <w:pStyle w:val="Domylnie"/>
        <w:numPr>
          <w:ilvl w:val="1"/>
          <w:numId w:val="5"/>
        </w:num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lang w:val="en-US"/>
        </w:rPr>
        <w:t>IB Economics 2</w:t>
      </w:r>
      <w:r>
        <w:rPr>
          <w:rFonts w:ascii="Verdana" w:hAnsi="Verdana" w:cs="Arial"/>
          <w:sz w:val="22"/>
          <w:szCs w:val="22"/>
          <w:vertAlign w:val="superscript"/>
          <w:lang w:val="en-US"/>
        </w:rPr>
        <w:t>nd</w:t>
      </w:r>
      <w:r>
        <w:rPr>
          <w:rFonts w:ascii="Verdana" w:hAnsi="Verdana" w:cs="Arial"/>
          <w:sz w:val="22"/>
          <w:szCs w:val="22"/>
          <w:lang w:val="en-US"/>
        </w:rPr>
        <w:t xml:space="preserve"> edition Study Guide Oxford IB Diploma Programme, </w:t>
      </w:r>
      <w:proofErr w:type="spellStart"/>
      <w:r>
        <w:rPr>
          <w:rFonts w:ascii="Verdana" w:hAnsi="Verdana" w:cs="Arial"/>
          <w:sz w:val="22"/>
          <w:szCs w:val="22"/>
          <w:lang w:val="en-US"/>
        </w:rPr>
        <w:t>wyd</w:t>
      </w:r>
      <w:proofErr w:type="spellEnd"/>
      <w:r>
        <w:rPr>
          <w:rFonts w:ascii="Verdana" w:hAnsi="Verdana" w:cs="Arial"/>
          <w:sz w:val="22"/>
          <w:szCs w:val="22"/>
          <w:lang w:val="en-US"/>
        </w:rPr>
        <w:t>. Oxford</w:t>
      </w:r>
      <w:r w:rsidR="00E84D7B">
        <w:rPr>
          <w:rFonts w:ascii="Verdana" w:hAnsi="Verdana" w:cs="Arial"/>
          <w:sz w:val="22"/>
          <w:szCs w:val="22"/>
          <w:lang w:val="en-US"/>
        </w:rPr>
        <w:t xml:space="preserve"> – </w:t>
      </w:r>
      <w:proofErr w:type="spellStart"/>
      <w:r w:rsidR="00E84D7B">
        <w:rPr>
          <w:rFonts w:ascii="Verdana" w:hAnsi="Verdana" w:cs="Arial"/>
          <w:sz w:val="22"/>
          <w:szCs w:val="22"/>
          <w:lang w:val="en-US"/>
        </w:rPr>
        <w:t>klasa</w:t>
      </w:r>
      <w:proofErr w:type="spellEnd"/>
      <w:r w:rsidR="00E84D7B">
        <w:rPr>
          <w:rFonts w:ascii="Verdana" w:hAnsi="Verdana" w:cs="Arial"/>
          <w:sz w:val="22"/>
          <w:szCs w:val="22"/>
          <w:lang w:val="en-US"/>
        </w:rPr>
        <w:t xml:space="preserve"> III</w:t>
      </w:r>
    </w:p>
    <w:p w:rsidR="00E84D7B" w:rsidRPr="002254CF" w:rsidRDefault="00E84D7B" w:rsidP="00E84D7B">
      <w:pPr>
        <w:pStyle w:val="Domylnie"/>
        <w:numPr>
          <w:ilvl w:val="1"/>
          <w:numId w:val="5"/>
        </w:numPr>
        <w:rPr>
          <w:lang w:val="en-GB"/>
        </w:rPr>
      </w:pPr>
      <w:r>
        <w:rPr>
          <w:rFonts w:ascii="Verdana" w:hAnsi="Verdana" w:cs="Arial"/>
          <w:sz w:val="22"/>
          <w:szCs w:val="22"/>
          <w:lang w:val="en-US"/>
        </w:rPr>
        <w:t xml:space="preserve">“Oxford IB Diploma Programme: IB Economics Course Companion. 2020 edition”; Jocelyn Blink, Ian </w:t>
      </w:r>
      <w:proofErr w:type="spellStart"/>
      <w:r>
        <w:rPr>
          <w:rFonts w:ascii="Verdana" w:hAnsi="Verdana" w:cs="Arial"/>
          <w:sz w:val="22"/>
          <w:szCs w:val="22"/>
          <w:lang w:val="en-US"/>
        </w:rPr>
        <w:t>Dorton</w:t>
      </w:r>
      <w:proofErr w:type="spellEnd"/>
      <w:r>
        <w:rPr>
          <w:rFonts w:ascii="Verdana" w:hAnsi="Verdana" w:cs="Arial"/>
          <w:sz w:val="22"/>
          <w:szCs w:val="22"/>
          <w:lang w:val="en-US"/>
        </w:rPr>
        <w:t xml:space="preserve">, 2020, OUP – </w:t>
      </w:r>
      <w:proofErr w:type="spellStart"/>
      <w:r>
        <w:rPr>
          <w:rFonts w:ascii="Verdana" w:hAnsi="Verdana" w:cs="Arial"/>
          <w:sz w:val="22"/>
          <w:szCs w:val="22"/>
          <w:lang w:val="en-US"/>
        </w:rPr>
        <w:t>klasa</w:t>
      </w:r>
      <w:proofErr w:type="spellEnd"/>
      <w:r>
        <w:rPr>
          <w:rFonts w:ascii="Verdana" w:hAnsi="Verdana" w:cs="Arial"/>
          <w:sz w:val="22"/>
          <w:szCs w:val="22"/>
          <w:lang w:val="en-US"/>
        </w:rPr>
        <w:t xml:space="preserve"> II</w:t>
      </w:r>
    </w:p>
    <w:p w:rsidR="00912DFD" w:rsidRPr="002254CF" w:rsidRDefault="00912DFD">
      <w:pPr>
        <w:pStyle w:val="Domylnie"/>
        <w:rPr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Fizyka</w:t>
      </w:r>
      <w:proofErr w:type="spellEnd"/>
      <w:r w:rsidR="00D74ABC">
        <w:rPr>
          <w:rFonts w:ascii="Verdana" w:hAnsi="Verdana" w:cs="Verdana"/>
          <w:sz w:val="22"/>
          <w:szCs w:val="22"/>
          <w:lang w:val="en-US"/>
        </w:rPr>
        <w:t>/ Physics</w:t>
      </w:r>
    </w:p>
    <w:p w:rsidR="002254CF" w:rsidRPr="002254CF" w:rsidRDefault="002254CF" w:rsidP="002254CF">
      <w:pPr>
        <w:pStyle w:val="Tekstpodstawowy"/>
      </w:pPr>
    </w:p>
    <w:p w:rsidR="00912DFD" w:rsidRPr="00D74ABC" w:rsidRDefault="00884833">
      <w:pPr>
        <w:pStyle w:val="NormalnyWeb"/>
        <w:numPr>
          <w:ilvl w:val="0"/>
          <w:numId w:val="14"/>
        </w:numPr>
        <w:rPr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t xml:space="preserve">Physics for the IB Diploma, Study Guide (2014 edition) Tim Kirk; </w:t>
      </w:r>
      <w:r>
        <w:rPr>
          <w:rFonts w:ascii="Verdana" w:hAnsi="Verdana" w:cs="Arial"/>
          <w:sz w:val="22"/>
          <w:szCs w:val="22"/>
          <w:lang w:val="en-GB"/>
        </w:rPr>
        <w:br/>
        <w:t>Oxford University Press (ISBN10 0198393555)</w:t>
      </w:r>
    </w:p>
    <w:p w:rsidR="00912DFD" w:rsidRPr="00D74ABC" w:rsidRDefault="00884833">
      <w:pPr>
        <w:pStyle w:val="NormalnyWeb"/>
        <w:numPr>
          <w:ilvl w:val="0"/>
          <w:numId w:val="14"/>
        </w:numPr>
        <w:rPr>
          <w:lang w:val="en-GB"/>
        </w:rPr>
      </w:pPr>
      <w:r>
        <w:rPr>
          <w:rFonts w:ascii="Verdana" w:hAnsi="Verdana" w:cs="Arial"/>
          <w:sz w:val="22"/>
          <w:szCs w:val="22"/>
          <w:lang w:val="en-GB"/>
        </w:rPr>
        <w:lastRenderedPageBreak/>
        <w:t xml:space="preserve">Oxford IB Diploma Programme: Physics Course Companion (2014 edition) Michael Bowen-Jones, David Homer; </w:t>
      </w:r>
      <w:r>
        <w:rPr>
          <w:rFonts w:ascii="Verdana" w:hAnsi="Verdana" w:cs="Arial"/>
          <w:sz w:val="22"/>
          <w:szCs w:val="22"/>
          <w:lang w:val="en-GB"/>
        </w:rPr>
        <w:br/>
        <w:t>Oxford University Press (ISBN10 0198392133)</w:t>
      </w:r>
    </w:p>
    <w:p w:rsidR="00912DFD" w:rsidRDefault="00912DFD">
      <w:pPr>
        <w:pStyle w:val="Domylnie"/>
        <w:rPr>
          <w:rFonts w:ascii="Verdana" w:hAnsi="Verdana" w:cs="Verdana"/>
          <w:sz w:val="22"/>
          <w:szCs w:val="22"/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Biologia</w:t>
      </w:r>
      <w:proofErr w:type="spellEnd"/>
      <w:r w:rsidR="00D74ABC">
        <w:rPr>
          <w:rFonts w:ascii="Verdana" w:hAnsi="Verdana" w:cs="Verdana"/>
          <w:sz w:val="22"/>
          <w:szCs w:val="22"/>
          <w:lang w:val="en-US"/>
        </w:rPr>
        <w:t>/ Biology</w:t>
      </w:r>
    </w:p>
    <w:p w:rsidR="002254CF" w:rsidRPr="002254CF" w:rsidRDefault="002254CF" w:rsidP="002254CF">
      <w:pPr>
        <w:pStyle w:val="Tekstpodstawowy"/>
      </w:pPr>
    </w:p>
    <w:p w:rsidR="00912DFD" w:rsidRPr="00D74ABC" w:rsidRDefault="00884833">
      <w:pPr>
        <w:numPr>
          <w:ilvl w:val="0"/>
          <w:numId w:val="6"/>
        </w:numPr>
        <w:spacing w:after="0" w:line="240" w:lineRule="auto"/>
        <w:rPr>
          <w:lang w:val="en-GB"/>
        </w:rPr>
      </w:pPr>
      <w:r>
        <w:rPr>
          <w:rFonts w:ascii="Verdana" w:hAnsi="Verdana" w:cs="Verdana"/>
          <w:lang w:val="en-GB"/>
        </w:rPr>
        <w:t>„IB Biology Student Workbook” Greenwood Tracy</w:t>
      </w:r>
      <w:r>
        <w:rPr>
          <w:rFonts w:ascii="Verdana" w:hAnsi="Verdana" w:cs="Verdana"/>
          <w:color w:val="000000"/>
          <w:lang w:val="en-GB"/>
        </w:rPr>
        <w:t xml:space="preserve">, </w:t>
      </w:r>
      <w:proofErr w:type="spellStart"/>
      <w:r>
        <w:rPr>
          <w:rFonts w:ascii="Verdana" w:hAnsi="Verdana" w:cs="Verdana"/>
          <w:lang w:val="en-GB"/>
        </w:rPr>
        <w:t>Biozone</w:t>
      </w:r>
      <w:proofErr w:type="spellEnd"/>
      <w:r>
        <w:rPr>
          <w:rFonts w:ascii="Verdana" w:hAnsi="Verdana" w:cs="Verdana"/>
          <w:lang w:val="en-GB"/>
        </w:rPr>
        <w:t xml:space="preserve"> Learning, Media UK Ltd. 2</w:t>
      </w:r>
      <w:r>
        <w:rPr>
          <w:rFonts w:ascii="Verdana" w:hAnsi="Verdana" w:cs="Verdana"/>
          <w:vertAlign w:val="superscript"/>
          <w:lang w:val="en-GB"/>
        </w:rPr>
        <w:t>nd</w:t>
      </w:r>
      <w:r>
        <w:rPr>
          <w:rFonts w:ascii="Verdana" w:hAnsi="Verdana" w:cs="Verdana"/>
          <w:lang w:val="en-GB"/>
        </w:rPr>
        <w:t xml:space="preserve"> edition</w:t>
      </w:r>
    </w:p>
    <w:p w:rsidR="00912DFD" w:rsidRDefault="00912DFD">
      <w:pPr>
        <w:spacing w:after="0" w:line="240" w:lineRule="auto"/>
        <w:ind w:left="720"/>
        <w:rPr>
          <w:rFonts w:ascii="Verdana" w:hAnsi="Verdana" w:cs="Verdana"/>
          <w:lang w:val="en-GB"/>
        </w:rPr>
      </w:pPr>
    </w:p>
    <w:p w:rsidR="00912DFD" w:rsidRDefault="00912DFD">
      <w:pPr>
        <w:pStyle w:val="Domylnie"/>
        <w:ind w:left="360"/>
        <w:rPr>
          <w:rFonts w:ascii="Verdana" w:hAnsi="Verdana" w:cs="Verdana"/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US"/>
        </w:rPr>
      </w:pPr>
      <w:proofErr w:type="spellStart"/>
      <w:r>
        <w:rPr>
          <w:rFonts w:ascii="Verdana" w:hAnsi="Verdana" w:cs="Verdana"/>
          <w:sz w:val="22"/>
          <w:szCs w:val="22"/>
          <w:lang w:val="en-US"/>
        </w:rPr>
        <w:t>Chemia</w:t>
      </w:r>
      <w:proofErr w:type="spellEnd"/>
      <w:r w:rsidR="00D74ABC">
        <w:rPr>
          <w:rFonts w:ascii="Verdana" w:hAnsi="Verdana" w:cs="Verdana"/>
          <w:sz w:val="22"/>
          <w:szCs w:val="22"/>
          <w:lang w:val="en-US"/>
        </w:rPr>
        <w:t>/ Chemistry</w:t>
      </w:r>
    </w:p>
    <w:p w:rsidR="002254CF" w:rsidRPr="002254CF" w:rsidRDefault="002254CF" w:rsidP="002254CF">
      <w:pPr>
        <w:pStyle w:val="Tekstpodstawowy"/>
      </w:pPr>
    </w:p>
    <w:p w:rsidR="00FD716E" w:rsidRDefault="00FD716E" w:rsidP="00FD716E">
      <w:pPr>
        <w:pStyle w:val="Domylnie"/>
        <w:numPr>
          <w:ilvl w:val="0"/>
          <w:numId w:val="7"/>
        </w:numPr>
        <w:rPr>
          <w:rFonts w:ascii="Verdana" w:hAnsi="Verdana"/>
          <w:sz w:val="22"/>
          <w:szCs w:val="22"/>
          <w:lang w:val="en-GB"/>
        </w:rPr>
      </w:pPr>
      <w:r w:rsidRPr="00FD716E">
        <w:rPr>
          <w:rFonts w:ascii="Verdana" w:hAnsi="Verdana"/>
          <w:sz w:val="22"/>
          <w:szCs w:val="22"/>
          <w:lang w:val="en-GB"/>
        </w:rPr>
        <w:t xml:space="preserve">Oxford IB Diploma Programme Chemistry Course Companion (2014 edition) by Sergey </w:t>
      </w:r>
      <w:proofErr w:type="spellStart"/>
      <w:r w:rsidRPr="00FD716E">
        <w:rPr>
          <w:rFonts w:ascii="Verdana" w:hAnsi="Verdana"/>
          <w:sz w:val="22"/>
          <w:szCs w:val="22"/>
          <w:lang w:val="en-GB"/>
        </w:rPr>
        <w:t>Bylikin</w:t>
      </w:r>
      <w:proofErr w:type="spellEnd"/>
      <w:r w:rsidRPr="00FD716E">
        <w:rPr>
          <w:rFonts w:ascii="Verdana" w:hAnsi="Verdana"/>
          <w:sz w:val="22"/>
          <w:szCs w:val="22"/>
          <w:lang w:val="en-GB"/>
        </w:rPr>
        <w:t xml:space="preserve">, Gary Horner, Brian Murphy, David </w:t>
      </w:r>
      <w:proofErr w:type="spellStart"/>
      <w:r w:rsidRPr="00FD716E">
        <w:rPr>
          <w:rFonts w:ascii="Verdana" w:hAnsi="Verdana"/>
          <w:sz w:val="22"/>
          <w:szCs w:val="22"/>
          <w:lang w:val="en-GB"/>
        </w:rPr>
        <w:t>Tarcy</w:t>
      </w:r>
      <w:proofErr w:type="spellEnd"/>
      <w:r w:rsidRPr="00FD716E">
        <w:rPr>
          <w:rFonts w:ascii="Verdana" w:hAnsi="Verdana"/>
          <w:sz w:val="22"/>
          <w:szCs w:val="22"/>
          <w:lang w:val="en-GB"/>
        </w:rPr>
        <w:t xml:space="preserve"> (</w:t>
      </w:r>
      <w:proofErr w:type="spellStart"/>
      <w:r w:rsidRPr="00FD716E">
        <w:rPr>
          <w:rFonts w:ascii="Verdana" w:hAnsi="Verdana"/>
          <w:sz w:val="22"/>
          <w:szCs w:val="22"/>
          <w:lang w:val="en-GB"/>
        </w:rPr>
        <w:t>podręcznik</w:t>
      </w:r>
      <w:proofErr w:type="spellEnd"/>
      <w:r w:rsidRPr="00FD716E">
        <w:rPr>
          <w:rFonts w:ascii="Verdana" w:hAnsi="Verdana"/>
          <w:sz w:val="22"/>
          <w:szCs w:val="22"/>
          <w:lang w:val="en-GB"/>
        </w:rPr>
        <w:t>)</w:t>
      </w:r>
    </w:p>
    <w:p w:rsidR="00FD716E" w:rsidRPr="00FD716E" w:rsidRDefault="00FD716E" w:rsidP="00FD716E">
      <w:pPr>
        <w:pStyle w:val="Domylnie"/>
        <w:numPr>
          <w:ilvl w:val="0"/>
          <w:numId w:val="7"/>
        </w:numPr>
        <w:rPr>
          <w:rFonts w:ascii="Verdana" w:hAnsi="Verdana"/>
          <w:sz w:val="22"/>
          <w:szCs w:val="22"/>
          <w:lang w:val="en-GB"/>
        </w:rPr>
      </w:pPr>
      <w:r w:rsidRPr="00FD716E">
        <w:rPr>
          <w:rStyle w:val="gmail-a-size-extra-large"/>
          <w:rFonts w:ascii="Verdana" w:hAnsi="Verdana"/>
          <w:bCs/>
          <w:sz w:val="22"/>
          <w:szCs w:val="22"/>
          <w:lang w:val="en-GB"/>
        </w:rPr>
        <w:t>IB Chemistry Study Guide: 2014 Edition: Oxford IB Diploma Program, G. Neuss (study guide)</w:t>
      </w:r>
    </w:p>
    <w:p w:rsidR="00FD716E" w:rsidRPr="00FD716E" w:rsidRDefault="00FD716E" w:rsidP="00FD716E">
      <w:pPr>
        <w:pStyle w:val="Domylnie"/>
        <w:tabs>
          <w:tab w:val="clear" w:pos="708"/>
        </w:tabs>
        <w:ind w:left="345"/>
        <w:rPr>
          <w:rFonts w:ascii="Verdana" w:hAnsi="Verdana"/>
          <w:sz w:val="22"/>
          <w:szCs w:val="22"/>
          <w:lang w:val="en-GB"/>
        </w:rPr>
      </w:pPr>
    </w:p>
    <w:p w:rsidR="00912DFD" w:rsidRPr="00FD716E" w:rsidRDefault="00912DFD">
      <w:pPr>
        <w:pStyle w:val="Domylnie"/>
        <w:rPr>
          <w:rFonts w:ascii="Verdana" w:hAnsi="Verdana"/>
          <w:sz w:val="22"/>
          <w:szCs w:val="22"/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GB"/>
        </w:rPr>
      </w:pPr>
      <w:proofErr w:type="spellStart"/>
      <w:r>
        <w:rPr>
          <w:rFonts w:ascii="Verdana" w:hAnsi="Verdana" w:cs="Verdana"/>
          <w:sz w:val="22"/>
          <w:szCs w:val="22"/>
          <w:lang w:val="en-GB"/>
        </w:rPr>
        <w:t>Matematyka</w:t>
      </w:r>
      <w:proofErr w:type="spellEnd"/>
      <w:r w:rsidR="00D74ABC">
        <w:rPr>
          <w:rFonts w:ascii="Verdana" w:hAnsi="Verdana" w:cs="Verdana"/>
          <w:sz w:val="22"/>
          <w:szCs w:val="22"/>
          <w:lang w:val="en-GB"/>
        </w:rPr>
        <w:t>/ Mathematics</w:t>
      </w:r>
      <w:r>
        <w:rPr>
          <w:rFonts w:ascii="Verdana" w:hAnsi="Verdana" w:cs="Verdana"/>
          <w:sz w:val="22"/>
          <w:szCs w:val="22"/>
          <w:lang w:val="en-GB"/>
        </w:rPr>
        <w:t xml:space="preserve"> Applications and Interpretation SL</w:t>
      </w:r>
    </w:p>
    <w:p w:rsidR="002254CF" w:rsidRPr="002254CF" w:rsidRDefault="002254CF" w:rsidP="002254CF">
      <w:pPr>
        <w:pStyle w:val="Tekstpodstawowy"/>
        <w:rPr>
          <w:lang w:val="en-GB"/>
        </w:rPr>
      </w:pPr>
    </w:p>
    <w:p w:rsidR="00912DFD" w:rsidRDefault="00884833">
      <w:pPr>
        <w:pStyle w:val="Tekstpodstawowy"/>
        <w:numPr>
          <w:ilvl w:val="1"/>
          <w:numId w:val="13"/>
        </w:numPr>
      </w:pPr>
      <w:r>
        <w:rPr>
          <w:rFonts w:ascii="Verdana" w:eastAsia="Verdana" w:hAnsi="Verdana" w:cs="Verdana"/>
          <w:sz w:val="22"/>
          <w:szCs w:val="22"/>
          <w:lang w:val="en-GB"/>
        </w:rPr>
        <w:t xml:space="preserve">    </w:t>
      </w:r>
      <w:r>
        <w:rPr>
          <w:rFonts w:ascii="Verdana" w:hAnsi="Verdana" w:cs="Verdana"/>
          <w:sz w:val="22"/>
          <w:szCs w:val="22"/>
          <w:lang w:val="en-GB"/>
        </w:rPr>
        <w:t>1. Mathematics Core Topics SL 1</w:t>
      </w:r>
    </w:p>
    <w:p w:rsidR="00912DFD" w:rsidRPr="00D74ABC" w:rsidRDefault="00884833">
      <w:pPr>
        <w:pStyle w:val="HTML-wstpniesformatowany"/>
        <w:rPr>
          <w:lang w:val="en-GB"/>
        </w:rPr>
      </w:pPr>
      <w:r>
        <w:rPr>
          <w:rFonts w:ascii="Verdana" w:eastAsia="Verdana" w:hAnsi="Verdana" w:cs="Verdana"/>
          <w:sz w:val="22"/>
          <w:szCs w:val="22"/>
          <w:lang w:val="en-GB"/>
        </w:rPr>
        <w:t xml:space="preserve">     </w:t>
      </w:r>
      <w:r>
        <w:rPr>
          <w:rFonts w:ascii="Verdana" w:hAnsi="Verdana" w:cs="Verdana"/>
          <w:sz w:val="22"/>
          <w:szCs w:val="22"/>
          <w:lang w:val="en-GB"/>
        </w:rPr>
        <w:t xml:space="preserve">Michael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; Mark Humphries; Chris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Sangwin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>; Ngoc Vo  (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</w:p>
    <w:p w:rsidR="00912DFD" w:rsidRPr="00D74ABC" w:rsidRDefault="00884833">
      <w:pPr>
        <w:pStyle w:val="HTML-wstpniesformatowany"/>
        <w:rPr>
          <w:lang w:val="en-GB"/>
        </w:rPr>
      </w:pPr>
      <w:r>
        <w:rPr>
          <w:rFonts w:ascii="Verdana" w:eastAsia="Verdana" w:hAnsi="Verdana" w:cs="Verdana"/>
          <w:sz w:val="22"/>
          <w:szCs w:val="22"/>
          <w:lang w:val="en-GB"/>
        </w:rPr>
        <w:t xml:space="preserve">     </w:t>
      </w:r>
      <w:r>
        <w:rPr>
          <w:rFonts w:ascii="Verdana" w:hAnsi="Verdana" w:cs="Verdana"/>
          <w:sz w:val="22"/>
          <w:szCs w:val="22"/>
          <w:lang w:val="en-GB"/>
        </w:rPr>
        <w:t xml:space="preserve">Mathematics, 2019) ISBN: </w:t>
      </w:r>
      <w:r>
        <w:rPr>
          <w:rStyle w:val="book-item--product--isbn"/>
          <w:rFonts w:ascii="Verdana" w:hAnsi="Verdana" w:cs="Verdana"/>
          <w:sz w:val="22"/>
          <w:szCs w:val="22"/>
          <w:lang w:val="en-GB"/>
        </w:rPr>
        <w:t>978-1-925489-55-2</w:t>
      </w:r>
    </w:p>
    <w:p w:rsidR="00912DFD" w:rsidRPr="00D74ABC" w:rsidRDefault="00884833">
      <w:pPr>
        <w:pStyle w:val="HTML-wstpniesformatowany"/>
        <w:rPr>
          <w:lang w:val="en-GB"/>
        </w:rPr>
      </w:pPr>
      <w:r>
        <w:rPr>
          <w:rStyle w:val="book-item--product--isbn"/>
          <w:rFonts w:ascii="Verdana" w:eastAsia="Verdana" w:hAnsi="Verdana" w:cs="Verdana"/>
          <w:sz w:val="22"/>
          <w:szCs w:val="22"/>
          <w:lang w:val="en-GB"/>
        </w:rPr>
        <w:t xml:space="preserve">    </w:t>
      </w:r>
      <w:r>
        <w:rPr>
          <w:rStyle w:val="book-item--product--isbn"/>
          <w:rFonts w:ascii="Verdana" w:hAnsi="Verdana" w:cs="Verdana"/>
          <w:sz w:val="22"/>
          <w:szCs w:val="22"/>
          <w:lang w:val="en-GB"/>
        </w:rPr>
        <w:t xml:space="preserve">2.Mathematics Applications and Interpretation SL </w:t>
      </w:r>
    </w:p>
    <w:p w:rsidR="00912DFD" w:rsidRPr="00D74ABC" w:rsidRDefault="00884833">
      <w:pPr>
        <w:pStyle w:val="HTML-wstpniesformatowany"/>
        <w:rPr>
          <w:lang w:val="en-GB"/>
        </w:rPr>
      </w:pPr>
      <w:r>
        <w:rPr>
          <w:rFonts w:ascii="Verdana" w:eastAsia="Verdana" w:hAnsi="Verdana" w:cs="Verdana"/>
          <w:sz w:val="22"/>
          <w:szCs w:val="22"/>
          <w:lang w:val="en-GB"/>
        </w:rPr>
        <w:t xml:space="preserve">     </w:t>
      </w:r>
      <w:r>
        <w:rPr>
          <w:rFonts w:ascii="Verdana" w:hAnsi="Verdana" w:cs="Verdana"/>
          <w:sz w:val="22"/>
          <w:szCs w:val="22"/>
          <w:lang w:val="en-GB"/>
        </w:rPr>
        <w:t xml:space="preserve">Mark Humphries; Chris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Sangwin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>; Ngoc Vo  (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</w:p>
    <w:p w:rsidR="00912DFD" w:rsidRDefault="00884833">
      <w:pPr>
        <w:pStyle w:val="HTML-wstpniesformatowany"/>
      </w:pPr>
      <w:r>
        <w:rPr>
          <w:rFonts w:ascii="Verdana" w:eastAsia="Verdana" w:hAnsi="Verdana" w:cs="Verdana"/>
          <w:sz w:val="22"/>
          <w:szCs w:val="22"/>
          <w:lang w:val="en-GB"/>
        </w:rPr>
        <w:t xml:space="preserve">     </w:t>
      </w:r>
      <w:r>
        <w:rPr>
          <w:rFonts w:ascii="Verdana" w:hAnsi="Verdana" w:cs="Verdana"/>
          <w:sz w:val="22"/>
          <w:szCs w:val="22"/>
          <w:lang w:val="en-GB"/>
        </w:rPr>
        <w:t xml:space="preserve">Mathematics, 2019) ISBN: </w:t>
      </w:r>
      <w:r>
        <w:rPr>
          <w:rStyle w:val="book-item--product--isbn"/>
          <w:rFonts w:ascii="Verdana" w:hAnsi="Verdana" w:cs="Verdana"/>
          <w:sz w:val="22"/>
          <w:szCs w:val="22"/>
          <w:lang w:val="en-GB"/>
        </w:rPr>
        <w:t>978-1-925489-57-6</w:t>
      </w:r>
    </w:p>
    <w:p w:rsidR="00912DFD" w:rsidRDefault="00912DFD">
      <w:pPr>
        <w:pStyle w:val="Tekstpodstawowy"/>
      </w:pPr>
    </w:p>
    <w:p w:rsidR="00912DFD" w:rsidRDefault="00912DFD">
      <w:pPr>
        <w:pStyle w:val="Domylnie"/>
        <w:tabs>
          <w:tab w:val="clear" w:pos="708"/>
        </w:tabs>
        <w:ind w:left="360"/>
        <w:rPr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GB"/>
        </w:rPr>
      </w:pPr>
      <w:proofErr w:type="spellStart"/>
      <w:r>
        <w:rPr>
          <w:rFonts w:ascii="Verdana" w:hAnsi="Verdana" w:cs="Verdana"/>
          <w:sz w:val="22"/>
          <w:szCs w:val="22"/>
          <w:lang w:val="en-GB"/>
        </w:rPr>
        <w:t>Matematyka</w:t>
      </w:r>
      <w:proofErr w:type="spellEnd"/>
      <w:r w:rsidR="00D74ABC">
        <w:rPr>
          <w:rFonts w:ascii="Verdana" w:hAnsi="Verdana" w:cs="Verdana"/>
          <w:sz w:val="22"/>
          <w:szCs w:val="22"/>
          <w:lang w:val="en-GB"/>
        </w:rPr>
        <w:t>/ Mathematics</w:t>
      </w:r>
      <w:r>
        <w:rPr>
          <w:rFonts w:ascii="Verdana" w:hAnsi="Verdana" w:cs="Verdana"/>
          <w:sz w:val="22"/>
          <w:szCs w:val="22"/>
          <w:lang w:val="en-GB"/>
        </w:rPr>
        <w:t xml:space="preserve"> Analysis and Approaches SL</w:t>
      </w:r>
    </w:p>
    <w:p w:rsidR="004A32B7" w:rsidRPr="004A32B7" w:rsidRDefault="004A32B7" w:rsidP="004A32B7">
      <w:pPr>
        <w:pStyle w:val="Tekstpodstawowy"/>
        <w:rPr>
          <w:lang w:val="en-GB"/>
        </w:rPr>
      </w:pPr>
    </w:p>
    <w:p w:rsidR="00912DFD" w:rsidRDefault="00884833">
      <w:pPr>
        <w:pStyle w:val="Tekstpodstawowy"/>
        <w:numPr>
          <w:ilvl w:val="1"/>
          <w:numId w:val="5"/>
        </w:numPr>
      </w:pPr>
      <w:r>
        <w:rPr>
          <w:rFonts w:ascii="Verdana" w:hAnsi="Verdana" w:cs="Verdana"/>
          <w:sz w:val="22"/>
          <w:szCs w:val="22"/>
          <w:lang w:val="en-GB"/>
        </w:rPr>
        <w:t>Mathematics Core Topics SL 1</w:t>
      </w:r>
    </w:p>
    <w:p w:rsidR="004A32B7" w:rsidRDefault="00884833" w:rsidP="004A32B7">
      <w:pPr>
        <w:pStyle w:val="HTML-wstpniesformatowany"/>
        <w:ind w:left="720"/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 xml:space="preserve">Michael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; Mark Humphries; Chris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Sangwin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>; Ngoc Vo  (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 Mathematics, 2019) ISBN: </w:t>
      </w:r>
      <w:r>
        <w:rPr>
          <w:rStyle w:val="book-item--product--isbn"/>
          <w:rFonts w:ascii="Verdana" w:hAnsi="Verdana" w:cs="Verdana"/>
          <w:sz w:val="22"/>
          <w:szCs w:val="22"/>
          <w:lang w:val="en-GB"/>
        </w:rPr>
        <w:t>978-1-925489-55-2</w:t>
      </w:r>
    </w:p>
    <w:p w:rsidR="00912DFD" w:rsidRPr="00D74ABC" w:rsidRDefault="00884833" w:rsidP="004A32B7">
      <w:pPr>
        <w:pStyle w:val="HTML-wstpniesformatowany"/>
        <w:numPr>
          <w:ilvl w:val="1"/>
          <w:numId w:val="5"/>
        </w:numPr>
        <w:rPr>
          <w:lang w:val="en-GB"/>
        </w:rPr>
      </w:pPr>
      <w:r>
        <w:rPr>
          <w:rStyle w:val="book-item--product--isbn"/>
          <w:rFonts w:ascii="Verdana" w:hAnsi="Verdana" w:cs="Verdana"/>
          <w:sz w:val="22"/>
          <w:szCs w:val="22"/>
          <w:lang w:val="en-GB"/>
        </w:rPr>
        <w:t>Mathematics Analysis and Approaches SL</w:t>
      </w:r>
    </w:p>
    <w:p w:rsidR="00912DFD" w:rsidRPr="00D74ABC" w:rsidRDefault="00884833">
      <w:pPr>
        <w:pStyle w:val="HTML-wstpniesformatowany"/>
        <w:ind w:left="720"/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 xml:space="preserve">Michael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; Mark Humphries; Chris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Sangwin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>; Ngoc Vo  (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 Mathematics, 2019) ISBN: </w:t>
      </w:r>
      <w:r>
        <w:rPr>
          <w:rStyle w:val="book-item--product--isbn"/>
          <w:rFonts w:ascii="Verdana" w:hAnsi="Verdana" w:cs="Verdana"/>
          <w:sz w:val="22"/>
          <w:szCs w:val="22"/>
          <w:lang w:val="en-GB"/>
        </w:rPr>
        <w:t>978-1-925489-56-9</w:t>
      </w:r>
    </w:p>
    <w:p w:rsidR="00912DFD" w:rsidRDefault="00912DFD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GB"/>
        </w:rPr>
      </w:pPr>
    </w:p>
    <w:p w:rsidR="00912DFD" w:rsidRPr="00D74ABC" w:rsidRDefault="00912DFD">
      <w:pPr>
        <w:pStyle w:val="Domylnie"/>
        <w:ind w:left="360"/>
        <w:rPr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GB"/>
        </w:rPr>
      </w:pPr>
      <w:proofErr w:type="spellStart"/>
      <w:r>
        <w:rPr>
          <w:rFonts w:ascii="Verdana" w:hAnsi="Verdana" w:cs="Verdana"/>
          <w:sz w:val="22"/>
          <w:szCs w:val="22"/>
          <w:lang w:val="en-GB"/>
        </w:rPr>
        <w:t>Matematyka</w:t>
      </w:r>
      <w:proofErr w:type="spellEnd"/>
      <w:r w:rsidR="00D74ABC">
        <w:rPr>
          <w:rFonts w:ascii="Verdana" w:hAnsi="Verdana" w:cs="Verdana"/>
          <w:sz w:val="22"/>
          <w:szCs w:val="22"/>
          <w:lang w:val="en-GB"/>
        </w:rPr>
        <w:t>/ Mathematics</w:t>
      </w:r>
      <w:r>
        <w:rPr>
          <w:rFonts w:ascii="Verdana" w:hAnsi="Verdana" w:cs="Verdana"/>
          <w:sz w:val="22"/>
          <w:szCs w:val="22"/>
          <w:lang w:val="en-GB"/>
        </w:rPr>
        <w:t xml:space="preserve"> Analysis and Approaches HL</w:t>
      </w:r>
    </w:p>
    <w:p w:rsidR="004A32B7" w:rsidRPr="004A32B7" w:rsidRDefault="004A32B7" w:rsidP="004A32B7">
      <w:pPr>
        <w:pStyle w:val="Tekstpodstawowy"/>
        <w:rPr>
          <w:lang w:val="en-GB"/>
        </w:rPr>
      </w:pPr>
    </w:p>
    <w:p w:rsidR="00912DFD" w:rsidRPr="00D74ABC" w:rsidRDefault="00884833">
      <w:pPr>
        <w:pStyle w:val="HTML-wstpniesformatowany"/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>1. Mathematics Core Topics HL 1</w:t>
      </w:r>
    </w:p>
    <w:p w:rsidR="00912DFD" w:rsidRPr="00D74ABC" w:rsidRDefault="00884833">
      <w:pPr>
        <w:pStyle w:val="HTML-wstpniesformatowany"/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 xml:space="preserve">Michael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; Mark Humphries; Chris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Sangwin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>; Ngoc Vo  (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 Mathematics, 2019) ISBN: 9781925489583 </w:t>
      </w:r>
    </w:p>
    <w:p w:rsidR="00912DFD" w:rsidRPr="00D74ABC" w:rsidRDefault="00884833">
      <w:pPr>
        <w:pStyle w:val="HTML-wstpniesformatowany"/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 xml:space="preserve">2. Analysis &amp; Approaches HL 2 </w:t>
      </w:r>
    </w:p>
    <w:p w:rsidR="00912DFD" w:rsidRPr="00D74ABC" w:rsidRDefault="00884833">
      <w:pPr>
        <w:pStyle w:val="HTML-wstpniesformatowany"/>
        <w:rPr>
          <w:lang w:val="en-GB"/>
        </w:rPr>
      </w:pPr>
      <w:r>
        <w:rPr>
          <w:rFonts w:ascii="Verdana" w:hAnsi="Verdana" w:cs="Verdana"/>
          <w:sz w:val="22"/>
          <w:szCs w:val="22"/>
          <w:lang w:val="en-GB"/>
        </w:rPr>
        <w:t xml:space="preserve">Michael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; Mark Humphries; Chris 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Sangwin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>; Ngoc Vo (</w:t>
      </w:r>
      <w:proofErr w:type="spellStart"/>
      <w:r>
        <w:rPr>
          <w:rFonts w:ascii="Verdana" w:hAnsi="Verdana" w:cs="Verdana"/>
          <w:sz w:val="22"/>
          <w:szCs w:val="22"/>
          <w:lang w:val="en-GB"/>
        </w:rPr>
        <w:t>Haese</w:t>
      </w:r>
      <w:proofErr w:type="spellEnd"/>
      <w:r>
        <w:rPr>
          <w:rFonts w:ascii="Verdana" w:hAnsi="Verdana" w:cs="Verdana"/>
          <w:sz w:val="22"/>
          <w:szCs w:val="22"/>
          <w:lang w:val="en-GB"/>
        </w:rPr>
        <w:t xml:space="preserve"> Mathematics, 2019) ISBN: 9781925489590</w:t>
      </w:r>
    </w:p>
    <w:p w:rsidR="00912DFD" w:rsidRDefault="00912DFD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  <w:lang w:val="en-GB"/>
        </w:rPr>
      </w:pPr>
    </w:p>
    <w:p w:rsidR="00912DFD" w:rsidRPr="00D74ABC" w:rsidRDefault="00912DFD" w:rsidP="00D74ABC">
      <w:pPr>
        <w:pStyle w:val="Nagwek2"/>
        <w:numPr>
          <w:ilvl w:val="1"/>
          <w:numId w:val="13"/>
        </w:numPr>
        <w:rPr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</w:pPr>
      <w:r>
        <w:rPr>
          <w:rFonts w:ascii="Verdana" w:hAnsi="Verdana"/>
          <w:sz w:val="22"/>
          <w:szCs w:val="22"/>
        </w:rPr>
        <w:t>TOK</w:t>
      </w:r>
      <w:r w:rsidR="00D74ABC">
        <w:rPr>
          <w:rFonts w:ascii="Verdana" w:hAnsi="Verdana"/>
          <w:sz w:val="22"/>
          <w:szCs w:val="22"/>
        </w:rPr>
        <w:t xml:space="preserve">/ </w:t>
      </w:r>
      <w:proofErr w:type="spellStart"/>
      <w:r w:rsidR="00D74ABC">
        <w:rPr>
          <w:rFonts w:ascii="Verdana" w:hAnsi="Verdana"/>
          <w:sz w:val="22"/>
          <w:szCs w:val="22"/>
        </w:rPr>
        <w:t>Theory</w:t>
      </w:r>
      <w:proofErr w:type="spellEnd"/>
      <w:r w:rsidR="00D74ABC">
        <w:rPr>
          <w:rFonts w:ascii="Verdana" w:hAnsi="Verdana"/>
          <w:sz w:val="22"/>
          <w:szCs w:val="22"/>
        </w:rPr>
        <w:t xml:space="preserve"> of </w:t>
      </w:r>
      <w:proofErr w:type="spellStart"/>
      <w:r w:rsidR="00D74ABC">
        <w:rPr>
          <w:rFonts w:ascii="Verdana" w:hAnsi="Verdana"/>
          <w:sz w:val="22"/>
          <w:szCs w:val="22"/>
        </w:rPr>
        <w:t>Knowledge</w:t>
      </w:r>
      <w:proofErr w:type="spellEnd"/>
    </w:p>
    <w:p w:rsidR="00E96CD6" w:rsidRPr="00E96CD6" w:rsidRDefault="00E96CD6" w:rsidP="00E96CD6">
      <w:pPr>
        <w:pStyle w:val="Tekstpodstawowy"/>
        <w:tabs>
          <w:tab w:val="clear" w:pos="708"/>
        </w:tabs>
      </w:pPr>
    </w:p>
    <w:p w:rsidR="00E96CD6" w:rsidRPr="00E96CD6" w:rsidRDefault="00E96CD6" w:rsidP="00E96CD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Verdana" w:hAnsi="Verdana" w:cs="Courier New"/>
          <w:lang w:val="en-GB" w:eastAsia="pl-PL"/>
        </w:rPr>
      </w:pPr>
      <w:r w:rsidRPr="00E96CD6">
        <w:rPr>
          <w:rFonts w:ascii="Verdana" w:hAnsi="Verdana" w:cs="Courier New"/>
          <w:lang w:val="en-US" w:eastAsia="pl-PL"/>
        </w:rPr>
        <w:t>“</w:t>
      </w:r>
      <w:r w:rsidRPr="00E96CD6">
        <w:rPr>
          <w:rFonts w:ascii="Verdana" w:hAnsi="Verdana" w:cs="Courier New"/>
          <w:lang w:val="en-GB" w:eastAsia="pl-PL"/>
        </w:rPr>
        <w:t>Theory of Knowledge for the IB Diploma 3rd Edition”, Cambridge University Press</w:t>
      </w:r>
      <w:r>
        <w:rPr>
          <w:rFonts w:ascii="Verdana" w:hAnsi="Verdana" w:cs="Courier New"/>
          <w:lang w:val="en-GB" w:eastAsia="pl-PL"/>
        </w:rPr>
        <w:t xml:space="preserve"> – </w:t>
      </w:r>
      <w:proofErr w:type="spellStart"/>
      <w:r>
        <w:rPr>
          <w:rFonts w:ascii="Verdana" w:hAnsi="Verdana" w:cs="Courier New"/>
          <w:lang w:val="en-GB" w:eastAsia="pl-PL"/>
        </w:rPr>
        <w:t>klasa</w:t>
      </w:r>
      <w:proofErr w:type="spellEnd"/>
      <w:r>
        <w:rPr>
          <w:rFonts w:ascii="Verdana" w:hAnsi="Verdana" w:cs="Courier New"/>
          <w:lang w:val="en-GB" w:eastAsia="pl-PL"/>
        </w:rPr>
        <w:t xml:space="preserve"> II</w:t>
      </w:r>
    </w:p>
    <w:p w:rsidR="00912DFD" w:rsidRDefault="00884833">
      <w:pPr>
        <w:pStyle w:val="Tekstpodstawowy"/>
        <w:numPr>
          <w:ilvl w:val="0"/>
          <w:numId w:val="10"/>
        </w:numPr>
      </w:pPr>
      <w:r>
        <w:rPr>
          <w:rFonts w:ascii="Verdana" w:hAnsi="Verdana" w:cs="Verdana"/>
          <w:sz w:val="22"/>
          <w:szCs w:val="22"/>
        </w:rPr>
        <w:lastRenderedPageBreak/>
        <w:t xml:space="preserve">“IB Theory of Knowledge Course Companion 2013 Edition” E. </w:t>
      </w:r>
      <w:proofErr w:type="spellStart"/>
      <w:r>
        <w:rPr>
          <w:rFonts w:ascii="Verdana" w:hAnsi="Verdana" w:cs="Verdana"/>
          <w:sz w:val="22"/>
          <w:szCs w:val="22"/>
        </w:rPr>
        <w:t>Dombrowski</w:t>
      </w:r>
      <w:proofErr w:type="spellEnd"/>
      <w:r>
        <w:rPr>
          <w:rFonts w:ascii="Verdana" w:hAnsi="Verdana" w:cs="Verdana"/>
          <w:sz w:val="22"/>
          <w:szCs w:val="22"/>
        </w:rPr>
        <w:t>, M. Bick, L. Rotenberg; Oxford University Press</w:t>
      </w:r>
      <w:r w:rsidR="00E96CD6">
        <w:rPr>
          <w:rFonts w:ascii="Verdana" w:hAnsi="Verdana" w:cs="Verdana"/>
          <w:sz w:val="22"/>
          <w:szCs w:val="22"/>
        </w:rPr>
        <w:t xml:space="preserve"> – </w:t>
      </w:r>
      <w:proofErr w:type="spellStart"/>
      <w:r w:rsidR="00E96CD6">
        <w:rPr>
          <w:rFonts w:ascii="Verdana" w:hAnsi="Verdana" w:cs="Verdana"/>
          <w:sz w:val="22"/>
          <w:szCs w:val="22"/>
        </w:rPr>
        <w:t>klasa</w:t>
      </w:r>
      <w:proofErr w:type="spellEnd"/>
      <w:r w:rsidR="00E96CD6">
        <w:rPr>
          <w:rFonts w:ascii="Verdana" w:hAnsi="Verdana" w:cs="Verdana"/>
          <w:sz w:val="22"/>
          <w:szCs w:val="22"/>
        </w:rPr>
        <w:t xml:space="preserve"> III</w:t>
      </w:r>
    </w:p>
    <w:p w:rsidR="00912DFD" w:rsidRDefault="00912DFD">
      <w:pPr>
        <w:pStyle w:val="Domylnie"/>
        <w:ind w:left="360"/>
        <w:rPr>
          <w:lang w:val="en-GB"/>
        </w:rPr>
      </w:pPr>
    </w:p>
    <w:p w:rsidR="00912DFD" w:rsidRDefault="00884833">
      <w:pPr>
        <w:pStyle w:val="Nagwek2"/>
        <w:numPr>
          <w:ilvl w:val="1"/>
          <w:numId w:val="13"/>
        </w:num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Religia</w:t>
      </w:r>
    </w:p>
    <w:p w:rsidR="004A32B7" w:rsidRPr="004A32B7" w:rsidRDefault="004A32B7" w:rsidP="004A32B7">
      <w:pPr>
        <w:pStyle w:val="Tekstpodstawowy"/>
        <w:rPr>
          <w:lang w:val="pl-PL"/>
        </w:rPr>
      </w:pPr>
    </w:p>
    <w:p w:rsidR="00912DFD" w:rsidRDefault="00884833">
      <w:pPr>
        <w:pStyle w:val="Domylnie"/>
        <w:numPr>
          <w:ilvl w:val="0"/>
          <w:numId w:val="12"/>
        </w:numPr>
      </w:pPr>
      <w:r>
        <w:rPr>
          <w:rFonts w:ascii="Verdana" w:hAnsi="Verdana" w:cs="Verdana"/>
          <w:sz w:val="22"/>
          <w:szCs w:val="22"/>
        </w:rPr>
        <w:t>„Moje miejsce w ś</w:t>
      </w:r>
      <w:r w:rsidR="00D74ABC">
        <w:rPr>
          <w:rFonts w:ascii="Verdana" w:hAnsi="Verdana" w:cs="Verdana"/>
          <w:sz w:val="22"/>
          <w:szCs w:val="22"/>
        </w:rPr>
        <w:t>wiecie – p</w:t>
      </w:r>
      <w:r>
        <w:rPr>
          <w:rFonts w:ascii="Verdana" w:hAnsi="Verdana" w:cs="Verdana"/>
          <w:sz w:val="22"/>
          <w:szCs w:val="22"/>
        </w:rPr>
        <w:t xml:space="preserve">odręcznik do nauki religii dla klasy II szkoły </w:t>
      </w:r>
      <w:proofErr w:type="spellStart"/>
      <w:r>
        <w:rPr>
          <w:rFonts w:ascii="Verdana" w:hAnsi="Verdana" w:cs="Verdana"/>
          <w:sz w:val="22"/>
          <w:szCs w:val="22"/>
        </w:rPr>
        <w:t>ponadgimnazjalnej</w:t>
      </w:r>
      <w:proofErr w:type="spellEnd"/>
      <w:r>
        <w:rPr>
          <w:rFonts w:ascii="Verdana" w:hAnsi="Verdana" w:cs="Verdana"/>
          <w:sz w:val="22"/>
          <w:szCs w:val="22"/>
        </w:rPr>
        <w:t>” J. Szpet, D. Jackowiak; wyd. Św. Wojciech</w:t>
      </w:r>
      <w:r w:rsidR="00D74ABC">
        <w:rPr>
          <w:rFonts w:ascii="Verdana" w:hAnsi="Verdana" w:cs="Verdana"/>
          <w:sz w:val="22"/>
          <w:szCs w:val="22"/>
        </w:rPr>
        <w:t xml:space="preserve">, </w:t>
      </w:r>
      <w:r w:rsidR="00D74ABC">
        <w:t>AZ-42-01/10-PO-1/12</w:t>
      </w:r>
    </w:p>
    <w:p w:rsidR="00912DFD" w:rsidRDefault="00884833">
      <w:pPr>
        <w:pStyle w:val="Domylnie"/>
        <w:numPr>
          <w:ilvl w:val="0"/>
          <w:numId w:val="12"/>
        </w:numPr>
      </w:pPr>
      <w:r>
        <w:rPr>
          <w:rFonts w:ascii="Verdana" w:hAnsi="Verdana" w:cs="Verdana"/>
          <w:sz w:val="22"/>
          <w:szCs w:val="22"/>
        </w:rPr>
        <w:t>„Moje miejsce w r</w:t>
      </w:r>
      <w:r w:rsidR="00D74ABC">
        <w:rPr>
          <w:rFonts w:ascii="Verdana" w:hAnsi="Verdana" w:cs="Verdana"/>
          <w:sz w:val="22"/>
          <w:szCs w:val="22"/>
        </w:rPr>
        <w:t>odzinie – p</w:t>
      </w:r>
      <w:r>
        <w:rPr>
          <w:rFonts w:ascii="Verdana" w:hAnsi="Verdana" w:cs="Verdana"/>
          <w:sz w:val="22"/>
          <w:szCs w:val="22"/>
        </w:rPr>
        <w:t xml:space="preserve">odręcznik do nauki religii dla klasy III szkoły </w:t>
      </w:r>
      <w:proofErr w:type="spellStart"/>
      <w:r>
        <w:rPr>
          <w:rFonts w:ascii="Verdana" w:hAnsi="Verdana" w:cs="Verdana"/>
          <w:sz w:val="22"/>
          <w:szCs w:val="22"/>
        </w:rPr>
        <w:t>ponadgimnazjalnej</w:t>
      </w:r>
      <w:proofErr w:type="spellEnd"/>
      <w:r>
        <w:rPr>
          <w:rFonts w:ascii="Verdana" w:hAnsi="Verdana" w:cs="Verdana"/>
          <w:sz w:val="22"/>
          <w:szCs w:val="22"/>
        </w:rPr>
        <w:t>” J. Szpet, D. Jackowiak; wyd. Św. Wojciech</w:t>
      </w:r>
      <w:r w:rsidR="00D74ABC">
        <w:rPr>
          <w:rFonts w:ascii="Verdana" w:hAnsi="Verdana" w:cs="Verdana"/>
          <w:sz w:val="22"/>
          <w:szCs w:val="22"/>
        </w:rPr>
        <w:t xml:space="preserve">, </w:t>
      </w:r>
      <w:r w:rsidR="00D74ABC">
        <w:t>AZ-43-01/10-PO-1/14</w:t>
      </w:r>
    </w:p>
    <w:p w:rsidR="00912DFD" w:rsidRDefault="00912DFD">
      <w:pPr>
        <w:pStyle w:val="Domylnie"/>
        <w:ind w:left="360"/>
      </w:pPr>
    </w:p>
    <w:p w:rsidR="00912DFD" w:rsidRDefault="00912DFD">
      <w:pPr>
        <w:pStyle w:val="Domylnie"/>
      </w:pPr>
    </w:p>
    <w:p w:rsidR="00912DFD" w:rsidRDefault="00912DFD">
      <w:pPr>
        <w:pStyle w:val="Domylnie"/>
      </w:pPr>
    </w:p>
    <w:sectPr w:rsidR="00912DFD" w:rsidSect="00912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DFD" w:rsidRDefault="00884833">
      <w:pPr>
        <w:spacing w:after="0" w:line="240" w:lineRule="auto"/>
      </w:pPr>
      <w:r>
        <w:separator/>
      </w:r>
    </w:p>
  </w:endnote>
  <w:endnote w:type="continuationSeparator" w:id="0">
    <w:p w:rsidR="00912DFD" w:rsidRDefault="0088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F" w:rsidRDefault="002254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F" w:rsidRDefault="009625AE">
    <w:pPr>
      <w:pStyle w:val="Stopka"/>
      <w:jc w:val="center"/>
    </w:pPr>
    <w:fldSimple w:instr=" PAGE   \* MERGEFORMAT ">
      <w:r w:rsidR="005A51CC">
        <w:rPr>
          <w:noProof/>
        </w:rPr>
        <w:t>1</w:t>
      </w:r>
    </w:fldSimple>
  </w:p>
  <w:p w:rsidR="00912DFD" w:rsidRDefault="00912DF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FD" w:rsidRDefault="00912DF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DFD" w:rsidRDefault="00884833">
      <w:pPr>
        <w:spacing w:after="0" w:line="240" w:lineRule="auto"/>
      </w:pPr>
      <w:r>
        <w:separator/>
      </w:r>
    </w:p>
  </w:footnote>
  <w:footnote w:type="continuationSeparator" w:id="0">
    <w:p w:rsidR="00912DFD" w:rsidRDefault="00884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F" w:rsidRDefault="002254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F" w:rsidRDefault="002254C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CF" w:rsidRDefault="002254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Verdana" w:hAnsi="Verdana" w:cs="Verdan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2.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2.%3.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2.%3.%4.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2.%3.%4.%5.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2.%3.%4.%5.%6.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/>
        <w:b/>
        <w:bCs/>
        <w:color w:val="00000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ascii="Verdana" w:eastAsia="Arial Unicode MS" w:hAnsi="Verdana" w:cs="Arial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2.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2.%3.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2.%3.%4.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2.%3.%4.%5.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2.%3.%4.%5.%6.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65"/>
        </w:tabs>
        <w:ind w:left="6465" w:hanging="180"/>
      </w:p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sz w:val="24"/>
        <w:szCs w:val="24"/>
        <w:lang w:val="en-GB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sz w:val="22"/>
        <w:szCs w:val="22"/>
        <w:lang w:val="en-GB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/>
        <w:sz w:val="22"/>
        <w:szCs w:val="22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BB8500A"/>
    <w:multiLevelType w:val="hybridMultilevel"/>
    <w:tmpl w:val="7310A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5"/>
    <w:rsid w:val="002254CF"/>
    <w:rsid w:val="004A32B7"/>
    <w:rsid w:val="005A51CC"/>
    <w:rsid w:val="00884833"/>
    <w:rsid w:val="00912DFD"/>
    <w:rsid w:val="009625AE"/>
    <w:rsid w:val="009A4A65"/>
    <w:rsid w:val="00B53EF3"/>
    <w:rsid w:val="00BC3BE5"/>
    <w:rsid w:val="00CB4E13"/>
    <w:rsid w:val="00D74ABC"/>
    <w:rsid w:val="00E84D7B"/>
    <w:rsid w:val="00E96CD6"/>
    <w:rsid w:val="00EC5DFE"/>
    <w:rsid w:val="00ED43D8"/>
    <w:rsid w:val="00FD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DFD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Domylnie"/>
    <w:next w:val="Tekstpodstawowy"/>
    <w:qFormat/>
    <w:rsid w:val="00912DFD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Nagwek2">
    <w:name w:val="heading 2"/>
    <w:basedOn w:val="Domylnie"/>
    <w:next w:val="Tekstpodstawowy"/>
    <w:qFormat/>
    <w:rsid w:val="00912DFD"/>
    <w:pPr>
      <w:keepNext/>
      <w:numPr>
        <w:ilvl w:val="1"/>
        <w:numId w:val="1"/>
      </w:numPr>
      <w:ind w:left="576" w:hanging="576"/>
      <w:outlineLvl w:val="1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12DFD"/>
    <w:rPr>
      <w:rFonts w:ascii="Verdana" w:hAnsi="Verdana" w:cs="Arial"/>
      <w:b w:val="0"/>
      <w:sz w:val="22"/>
      <w:szCs w:val="22"/>
      <w:lang w:val="en-US"/>
    </w:rPr>
  </w:style>
  <w:style w:type="character" w:customStyle="1" w:styleId="WW8Num1z1">
    <w:name w:val="WW8Num1z1"/>
    <w:rsid w:val="00912DFD"/>
  </w:style>
  <w:style w:type="character" w:customStyle="1" w:styleId="WW8Num1z2">
    <w:name w:val="WW8Num1z2"/>
    <w:rsid w:val="00912DFD"/>
  </w:style>
  <w:style w:type="character" w:customStyle="1" w:styleId="WW8Num1z3">
    <w:name w:val="WW8Num1z3"/>
    <w:rsid w:val="00912DFD"/>
  </w:style>
  <w:style w:type="character" w:customStyle="1" w:styleId="WW8Num1z4">
    <w:name w:val="WW8Num1z4"/>
    <w:rsid w:val="00912DFD"/>
  </w:style>
  <w:style w:type="character" w:customStyle="1" w:styleId="WW8Num1z5">
    <w:name w:val="WW8Num1z5"/>
    <w:rsid w:val="00912DFD"/>
  </w:style>
  <w:style w:type="character" w:customStyle="1" w:styleId="WW8Num1z6">
    <w:name w:val="WW8Num1z6"/>
    <w:rsid w:val="00912DFD"/>
  </w:style>
  <w:style w:type="character" w:customStyle="1" w:styleId="WW8Num1z7">
    <w:name w:val="WW8Num1z7"/>
    <w:rsid w:val="00912DFD"/>
  </w:style>
  <w:style w:type="character" w:customStyle="1" w:styleId="WW8Num1z8">
    <w:name w:val="WW8Num1z8"/>
    <w:rsid w:val="00912DFD"/>
  </w:style>
  <w:style w:type="character" w:customStyle="1" w:styleId="WW8Num2z0">
    <w:name w:val="WW8Num2z0"/>
    <w:rsid w:val="00912DFD"/>
    <w:rPr>
      <w:rFonts w:ascii="Verdana" w:hAnsi="Verdana" w:cs="Verdana"/>
      <w:sz w:val="22"/>
      <w:szCs w:val="22"/>
    </w:rPr>
  </w:style>
  <w:style w:type="character" w:customStyle="1" w:styleId="WW8Num2z1">
    <w:name w:val="WW8Num2z1"/>
    <w:rsid w:val="00912DFD"/>
  </w:style>
  <w:style w:type="character" w:customStyle="1" w:styleId="WW8Num2z2">
    <w:name w:val="WW8Num2z2"/>
    <w:rsid w:val="00912DFD"/>
  </w:style>
  <w:style w:type="character" w:customStyle="1" w:styleId="WW8Num2z3">
    <w:name w:val="WW8Num2z3"/>
    <w:rsid w:val="00912DFD"/>
  </w:style>
  <w:style w:type="character" w:customStyle="1" w:styleId="WW8Num2z4">
    <w:name w:val="WW8Num2z4"/>
    <w:rsid w:val="00912DFD"/>
  </w:style>
  <w:style w:type="character" w:customStyle="1" w:styleId="WW8Num2z5">
    <w:name w:val="WW8Num2z5"/>
    <w:rsid w:val="00912DFD"/>
  </w:style>
  <w:style w:type="character" w:customStyle="1" w:styleId="WW8Num2z6">
    <w:name w:val="WW8Num2z6"/>
    <w:rsid w:val="00912DFD"/>
  </w:style>
  <w:style w:type="character" w:customStyle="1" w:styleId="WW8Num2z7">
    <w:name w:val="WW8Num2z7"/>
    <w:rsid w:val="00912DFD"/>
  </w:style>
  <w:style w:type="character" w:customStyle="1" w:styleId="WW8Num2z8">
    <w:name w:val="WW8Num2z8"/>
    <w:rsid w:val="00912DFD"/>
  </w:style>
  <w:style w:type="character" w:customStyle="1" w:styleId="WW8Num3z0">
    <w:name w:val="WW8Num3z0"/>
    <w:rsid w:val="00912DFD"/>
  </w:style>
  <w:style w:type="character" w:customStyle="1" w:styleId="WW8Num3z1">
    <w:name w:val="WW8Num3z1"/>
    <w:rsid w:val="00912DFD"/>
  </w:style>
  <w:style w:type="character" w:customStyle="1" w:styleId="WW8Num3z2">
    <w:name w:val="WW8Num3z2"/>
    <w:rsid w:val="00912DFD"/>
  </w:style>
  <w:style w:type="character" w:customStyle="1" w:styleId="WW8Num3z3">
    <w:name w:val="WW8Num3z3"/>
    <w:rsid w:val="00912DFD"/>
  </w:style>
  <w:style w:type="character" w:customStyle="1" w:styleId="WW8Num3z4">
    <w:name w:val="WW8Num3z4"/>
    <w:rsid w:val="00912DFD"/>
  </w:style>
  <w:style w:type="character" w:customStyle="1" w:styleId="WW8Num3z5">
    <w:name w:val="WW8Num3z5"/>
    <w:rsid w:val="00912DFD"/>
  </w:style>
  <w:style w:type="character" w:customStyle="1" w:styleId="WW8Num3z6">
    <w:name w:val="WW8Num3z6"/>
    <w:rsid w:val="00912DFD"/>
  </w:style>
  <w:style w:type="character" w:customStyle="1" w:styleId="WW8Num3z7">
    <w:name w:val="WW8Num3z7"/>
    <w:rsid w:val="00912DFD"/>
  </w:style>
  <w:style w:type="character" w:customStyle="1" w:styleId="WW8Num3z8">
    <w:name w:val="WW8Num3z8"/>
    <w:rsid w:val="00912DFD"/>
  </w:style>
  <w:style w:type="character" w:customStyle="1" w:styleId="WW8Num4z0">
    <w:name w:val="WW8Num4z0"/>
    <w:rsid w:val="00912DFD"/>
    <w:rPr>
      <w:rFonts w:ascii="Verdana" w:hAnsi="Verdana" w:cs="Arial"/>
      <w:b/>
      <w:bCs/>
      <w:color w:val="000000"/>
      <w:sz w:val="22"/>
      <w:szCs w:val="22"/>
      <w:lang w:val="en-US"/>
    </w:rPr>
  </w:style>
  <w:style w:type="character" w:customStyle="1" w:styleId="WW8Num4z1">
    <w:name w:val="WW8Num4z1"/>
    <w:rsid w:val="00912DFD"/>
  </w:style>
  <w:style w:type="character" w:customStyle="1" w:styleId="WW8Num4z2">
    <w:name w:val="WW8Num4z2"/>
    <w:rsid w:val="00912DFD"/>
  </w:style>
  <w:style w:type="character" w:customStyle="1" w:styleId="WW8Num4z3">
    <w:name w:val="WW8Num4z3"/>
    <w:rsid w:val="00912DFD"/>
  </w:style>
  <w:style w:type="character" w:customStyle="1" w:styleId="WW8Num4z4">
    <w:name w:val="WW8Num4z4"/>
    <w:rsid w:val="00912DFD"/>
  </w:style>
  <w:style w:type="character" w:customStyle="1" w:styleId="WW8Num4z5">
    <w:name w:val="WW8Num4z5"/>
    <w:rsid w:val="00912DFD"/>
  </w:style>
  <w:style w:type="character" w:customStyle="1" w:styleId="WW8Num4z6">
    <w:name w:val="WW8Num4z6"/>
    <w:rsid w:val="00912DFD"/>
  </w:style>
  <w:style w:type="character" w:customStyle="1" w:styleId="WW8Num4z7">
    <w:name w:val="WW8Num4z7"/>
    <w:rsid w:val="00912DFD"/>
  </w:style>
  <w:style w:type="character" w:customStyle="1" w:styleId="WW8Num4z8">
    <w:name w:val="WW8Num4z8"/>
    <w:rsid w:val="00912DFD"/>
  </w:style>
  <w:style w:type="character" w:customStyle="1" w:styleId="WW8Num5z0">
    <w:name w:val="WW8Num5z0"/>
    <w:rsid w:val="00912DFD"/>
    <w:rPr>
      <w:rFonts w:ascii="Verdana" w:hAnsi="Verdana" w:cs="Verdana"/>
      <w:lang w:val="en-GB"/>
    </w:rPr>
  </w:style>
  <w:style w:type="character" w:customStyle="1" w:styleId="WW8Num5z1">
    <w:name w:val="WW8Num5z1"/>
    <w:rsid w:val="00912DFD"/>
  </w:style>
  <w:style w:type="character" w:customStyle="1" w:styleId="WW8Num5z2">
    <w:name w:val="WW8Num5z2"/>
    <w:rsid w:val="00912DFD"/>
  </w:style>
  <w:style w:type="character" w:customStyle="1" w:styleId="WW8Num5z3">
    <w:name w:val="WW8Num5z3"/>
    <w:rsid w:val="00912DFD"/>
  </w:style>
  <w:style w:type="character" w:customStyle="1" w:styleId="WW8Num5z4">
    <w:name w:val="WW8Num5z4"/>
    <w:rsid w:val="00912DFD"/>
  </w:style>
  <w:style w:type="character" w:customStyle="1" w:styleId="WW8Num5z5">
    <w:name w:val="WW8Num5z5"/>
    <w:rsid w:val="00912DFD"/>
  </w:style>
  <w:style w:type="character" w:customStyle="1" w:styleId="WW8Num5z6">
    <w:name w:val="WW8Num5z6"/>
    <w:rsid w:val="00912DFD"/>
  </w:style>
  <w:style w:type="character" w:customStyle="1" w:styleId="WW8Num5z7">
    <w:name w:val="WW8Num5z7"/>
    <w:rsid w:val="00912DFD"/>
  </w:style>
  <w:style w:type="character" w:customStyle="1" w:styleId="WW8Num5z8">
    <w:name w:val="WW8Num5z8"/>
    <w:rsid w:val="00912DFD"/>
  </w:style>
  <w:style w:type="character" w:customStyle="1" w:styleId="WW8Num6z0">
    <w:name w:val="WW8Num6z0"/>
    <w:rsid w:val="00912DFD"/>
    <w:rPr>
      <w:rFonts w:ascii="Verdana" w:eastAsia="Arial Unicode MS" w:hAnsi="Verdana" w:cs="Arial"/>
      <w:sz w:val="22"/>
      <w:szCs w:val="22"/>
      <w:lang w:val="en-US"/>
    </w:rPr>
  </w:style>
  <w:style w:type="character" w:customStyle="1" w:styleId="WW8Num6z1">
    <w:name w:val="WW8Num6z1"/>
    <w:rsid w:val="00912DFD"/>
  </w:style>
  <w:style w:type="character" w:customStyle="1" w:styleId="WW8Num6z2">
    <w:name w:val="WW8Num6z2"/>
    <w:rsid w:val="00912DFD"/>
  </w:style>
  <w:style w:type="character" w:customStyle="1" w:styleId="WW8Num6z3">
    <w:name w:val="WW8Num6z3"/>
    <w:rsid w:val="00912DFD"/>
  </w:style>
  <w:style w:type="character" w:customStyle="1" w:styleId="WW8Num6z4">
    <w:name w:val="WW8Num6z4"/>
    <w:rsid w:val="00912DFD"/>
  </w:style>
  <w:style w:type="character" w:customStyle="1" w:styleId="WW8Num6z5">
    <w:name w:val="WW8Num6z5"/>
    <w:rsid w:val="00912DFD"/>
  </w:style>
  <w:style w:type="character" w:customStyle="1" w:styleId="WW8Num6z6">
    <w:name w:val="WW8Num6z6"/>
    <w:rsid w:val="00912DFD"/>
  </w:style>
  <w:style w:type="character" w:customStyle="1" w:styleId="WW8Num6z7">
    <w:name w:val="WW8Num6z7"/>
    <w:rsid w:val="00912DFD"/>
  </w:style>
  <w:style w:type="character" w:customStyle="1" w:styleId="WW8Num6z8">
    <w:name w:val="WW8Num6z8"/>
    <w:rsid w:val="00912DFD"/>
  </w:style>
  <w:style w:type="character" w:customStyle="1" w:styleId="WW8Num7z0">
    <w:name w:val="WW8Num7z0"/>
    <w:rsid w:val="00912DFD"/>
    <w:rPr>
      <w:rFonts w:ascii="Verdana" w:hAnsi="Verdana" w:cs="Arial"/>
      <w:sz w:val="24"/>
      <w:szCs w:val="22"/>
    </w:rPr>
  </w:style>
  <w:style w:type="character" w:customStyle="1" w:styleId="WW8Num7z1">
    <w:name w:val="WW8Num7z1"/>
    <w:rsid w:val="00912DFD"/>
  </w:style>
  <w:style w:type="character" w:customStyle="1" w:styleId="WW8Num7z2">
    <w:name w:val="WW8Num7z2"/>
    <w:rsid w:val="00912DFD"/>
  </w:style>
  <w:style w:type="character" w:customStyle="1" w:styleId="WW8Num7z3">
    <w:name w:val="WW8Num7z3"/>
    <w:rsid w:val="00912DFD"/>
  </w:style>
  <w:style w:type="character" w:customStyle="1" w:styleId="WW8Num7z4">
    <w:name w:val="WW8Num7z4"/>
    <w:rsid w:val="00912DFD"/>
  </w:style>
  <w:style w:type="character" w:customStyle="1" w:styleId="WW8Num7z5">
    <w:name w:val="WW8Num7z5"/>
    <w:rsid w:val="00912DFD"/>
  </w:style>
  <w:style w:type="character" w:customStyle="1" w:styleId="WW8Num7z6">
    <w:name w:val="WW8Num7z6"/>
    <w:rsid w:val="00912DFD"/>
  </w:style>
  <w:style w:type="character" w:customStyle="1" w:styleId="WW8Num7z7">
    <w:name w:val="WW8Num7z7"/>
    <w:rsid w:val="00912DFD"/>
  </w:style>
  <w:style w:type="character" w:customStyle="1" w:styleId="WW8Num7z8">
    <w:name w:val="WW8Num7z8"/>
    <w:rsid w:val="00912DFD"/>
  </w:style>
  <w:style w:type="character" w:customStyle="1" w:styleId="WW8Num8z0">
    <w:name w:val="WW8Num8z0"/>
    <w:rsid w:val="00912DFD"/>
  </w:style>
  <w:style w:type="character" w:customStyle="1" w:styleId="WW8Num8z1">
    <w:name w:val="WW8Num8z1"/>
    <w:rsid w:val="00912DFD"/>
  </w:style>
  <w:style w:type="character" w:customStyle="1" w:styleId="WW8Num8z2">
    <w:name w:val="WW8Num8z2"/>
    <w:rsid w:val="00912DFD"/>
  </w:style>
  <w:style w:type="character" w:customStyle="1" w:styleId="WW8Num8z3">
    <w:name w:val="WW8Num8z3"/>
    <w:rsid w:val="00912DFD"/>
  </w:style>
  <w:style w:type="character" w:customStyle="1" w:styleId="WW8Num8z4">
    <w:name w:val="WW8Num8z4"/>
    <w:rsid w:val="00912DFD"/>
  </w:style>
  <w:style w:type="character" w:customStyle="1" w:styleId="WW8Num8z5">
    <w:name w:val="WW8Num8z5"/>
    <w:rsid w:val="00912DFD"/>
  </w:style>
  <w:style w:type="character" w:customStyle="1" w:styleId="WW8Num8z6">
    <w:name w:val="WW8Num8z6"/>
    <w:rsid w:val="00912DFD"/>
  </w:style>
  <w:style w:type="character" w:customStyle="1" w:styleId="WW8Num8z7">
    <w:name w:val="WW8Num8z7"/>
    <w:rsid w:val="00912DFD"/>
  </w:style>
  <w:style w:type="character" w:customStyle="1" w:styleId="WW8Num8z8">
    <w:name w:val="WW8Num8z8"/>
    <w:rsid w:val="00912DFD"/>
  </w:style>
  <w:style w:type="character" w:customStyle="1" w:styleId="WW8Num9z0">
    <w:name w:val="WW8Num9z0"/>
    <w:rsid w:val="00912DFD"/>
  </w:style>
  <w:style w:type="character" w:customStyle="1" w:styleId="WW8Num9z1">
    <w:name w:val="WW8Num9z1"/>
    <w:rsid w:val="00912DFD"/>
  </w:style>
  <w:style w:type="character" w:customStyle="1" w:styleId="WW8Num9z2">
    <w:name w:val="WW8Num9z2"/>
    <w:rsid w:val="00912DFD"/>
  </w:style>
  <w:style w:type="character" w:customStyle="1" w:styleId="WW8Num9z3">
    <w:name w:val="WW8Num9z3"/>
    <w:rsid w:val="00912DFD"/>
  </w:style>
  <w:style w:type="character" w:customStyle="1" w:styleId="WW8Num9z4">
    <w:name w:val="WW8Num9z4"/>
    <w:rsid w:val="00912DFD"/>
  </w:style>
  <w:style w:type="character" w:customStyle="1" w:styleId="WW8Num9z5">
    <w:name w:val="WW8Num9z5"/>
    <w:rsid w:val="00912DFD"/>
  </w:style>
  <w:style w:type="character" w:customStyle="1" w:styleId="WW8Num9z6">
    <w:name w:val="WW8Num9z6"/>
    <w:rsid w:val="00912DFD"/>
  </w:style>
  <w:style w:type="character" w:customStyle="1" w:styleId="WW8Num9z7">
    <w:name w:val="WW8Num9z7"/>
    <w:rsid w:val="00912DFD"/>
  </w:style>
  <w:style w:type="character" w:customStyle="1" w:styleId="WW8Num9z8">
    <w:name w:val="WW8Num9z8"/>
    <w:rsid w:val="00912DFD"/>
  </w:style>
  <w:style w:type="character" w:customStyle="1" w:styleId="WW8Num10z0">
    <w:name w:val="WW8Num10z0"/>
    <w:rsid w:val="00912DFD"/>
  </w:style>
  <w:style w:type="character" w:customStyle="1" w:styleId="WW8Num10z1">
    <w:name w:val="WW8Num10z1"/>
    <w:rsid w:val="00912DFD"/>
  </w:style>
  <w:style w:type="character" w:customStyle="1" w:styleId="WW8Num10z2">
    <w:name w:val="WW8Num10z2"/>
    <w:rsid w:val="00912DFD"/>
  </w:style>
  <w:style w:type="character" w:customStyle="1" w:styleId="WW8Num10z3">
    <w:name w:val="WW8Num10z3"/>
    <w:rsid w:val="00912DFD"/>
  </w:style>
  <w:style w:type="character" w:customStyle="1" w:styleId="WW8Num10z4">
    <w:name w:val="WW8Num10z4"/>
    <w:rsid w:val="00912DFD"/>
  </w:style>
  <w:style w:type="character" w:customStyle="1" w:styleId="WW8Num10z5">
    <w:name w:val="WW8Num10z5"/>
    <w:rsid w:val="00912DFD"/>
  </w:style>
  <w:style w:type="character" w:customStyle="1" w:styleId="WW8Num10z6">
    <w:name w:val="WW8Num10z6"/>
    <w:rsid w:val="00912DFD"/>
  </w:style>
  <w:style w:type="character" w:customStyle="1" w:styleId="WW8Num10z7">
    <w:name w:val="WW8Num10z7"/>
    <w:rsid w:val="00912DFD"/>
  </w:style>
  <w:style w:type="character" w:customStyle="1" w:styleId="WW8Num10z8">
    <w:name w:val="WW8Num10z8"/>
    <w:rsid w:val="00912DFD"/>
  </w:style>
  <w:style w:type="character" w:customStyle="1" w:styleId="WW8Num11z0">
    <w:name w:val="WW8Num11z0"/>
    <w:rsid w:val="00912DFD"/>
  </w:style>
  <w:style w:type="character" w:customStyle="1" w:styleId="WW8Num11z1">
    <w:name w:val="WW8Num11z1"/>
    <w:rsid w:val="00912DFD"/>
  </w:style>
  <w:style w:type="character" w:customStyle="1" w:styleId="WW8Num11z2">
    <w:name w:val="WW8Num11z2"/>
    <w:rsid w:val="00912DFD"/>
  </w:style>
  <w:style w:type="character" w:customStyle="1" w:styleId="WW8Num11z3">
    <w:name w:val="WW8Num11z3"/>
    <w:rsid w:val="00912DFD"/>
  </w:style>
  <w:style w:type="character" w:customStyle="1" w:styleId="WW8Num11z4">
    <w:name w:val="WW8Num11z4"/>
    <w:rsid w:val="00912DFD"/>
  </w:style>
  <w:style w:type="character" w:customStyle="1" w:styleId="WW8Num11z5">
    <w:name w:val="WW8Num11z5"/>
    <w:rsid w:val="00912DFD"/>
  </w:style>
  <w:style w:type="character" w:customStyle="1" w:styleId="WW8Num11z6">
    <w:name w:val="WW8Num11z6"/>
    <w:rsid w:val="00912DFD"/>
  </w:style>
  <w:style w:type="character" w:customStyle="1" w:styleId="WW8Num11z7">
    <w:name w:val="WW8Num11z7"/>
    <w:rsid w:val="00912DFD"/>
  </w:style>
  <w:style w:type="character" w:customStyle="1" w:styleId="WW8Num11z8">
    <w:name w:val="WW8Num11z8"/>
    <w:rsid w:val="00912DFD"/>
  </w:style>
  <w:style w:type="character" w:customStyle="1" w:styleId="WW8Num12z0">
    <w:name w:val="WW8Num12z0"/>
    <w:rsid w:val="00912DFD"/>
    <w:rPr>
      <w:rFonts w:ascii="Verdana" w:hAnsi="Verdana" w:cs="Verdana"/>
      <w:sz w:val="24"/>
      <w:szCs w:val="24"/>
      <w:lang w:val="en-GB"/>
    </w:rPr>
  </w:style>
  <w:style w:type="character" w:customStyle="1" w:styleId="WW8Num12z1">
    <w:name w:val="WW8Num12z1"/>
    <w:rsid w:val="00912DFD"/>
    <w:rPr>
      <w:rFonts w:ascii="Verdana" w:hAnsi="Verdana" w:cs="Verdana"/>
      <w:sz w:val="22"/>
      <w:szCs w:val="22"/>
      <w:lang w:val="en-GB"/>
    </w:rPr>
  </w:style>
  <w:style w:type="character" w:customStyle="1" w:styleId="WW8Num12z2">
    <w:name w:val="WW8Num12z2"/>
    <w:rsid w:val="00912DFD"/>
  </w:style>
  <w:style w:type="character" w:customStyle="1" w:styleId="WW8Num12z3">
    <w:name w:val="WW8Num12z3"/>
    <w:rsid w:val="00912DFD"/>
  </w:style>
  <w:style w:type="character" w:customStyle="1" w:styleId="WW8Num12z4">
    <w:name w:val="WW8Num12z4"/>
    <w:rsid w:val="00912DFD"/>
  </w:style>
  <w:style w:type="character" w:customStyle="1" w:styleId="WW8Num12z5">
    <w:name w:val="WW8Num12z5"/>
    <w:rsid w:val="00912DFD"/>
  </w:style>
  <w:style w:type="character" w:customStyle="1" w:styleId="WW8Num12z6">
    <w:name w:val="WW8Num12z6"/>
    <w:rsid w:val="00912DFD"/>
  </w:style>
  <w:style w:type="character" w:customStyle="1" w:styleId="WW8Num12z7">
    <w:name w:val="WW8Num12z7"/>
    <w:rsid w:val="00912DFD"/>
  </w:style>
  <w:style w:type="character" w:customStyle="1" w:styleId="WW8Num12z8">
    <w:name w:val="WW8Num12z8"/>
    <w:rsid w:val="00912DFD"/>
  </w:style>
  <w:style w:type="character" w:customStyle="1" w:styleId="WW8Num13z0">
    <w:name w:val="WW8Num13z0"/>
    <w:rsid w:val="00912DFD"/>
  </w:style>
  <w:style w:type="character" w:customStyle="1" w:styleId="WW8Num13z1">
    <w:name w:val="WW8Num13z1"/>
    <w:rsid w:val="00912DFD"/>
  </w:style>
  <w:style w:type="character" w:customStyle="1" w:styleId="WW8Num13z2">
    <w:name w:val="WW8Num13z2"/>
    <w:rsid w:val="00912DFD"/>
  </w:style>
  <w:style w:type="character" w:customStyle="1" w:styleId="WW8Num13z3">
    <w:name w:val="WW8Num13z3"/>
    <w:rsid w:val="00912DFD"/>
  </w:style>
  <w:style w:type="character" w:customStyle="1" w:styleId="WW8Num13z4">
    <w:name w:val="WW8Num13z4"/>
    <w:rsid w:val="00912DFD"/>
  </w:style>
  <w:style w:type="character" w:customStyle="1" w:styleId="WW8Num13z5">
    <w:name w:val="WW8Num13z5"/>
    <w:rsid w:val="00912DFD"/>
  </w:style>
  <w:style w:type="character" w:customStyle="1" w:styleId="WW8Num13z6">
    <w:name w:val="WW8Num13z6"/>
    <w:rsid w:val="00912DFD"/>
  </w:style>
  <w:style w:type="character" w:customStyle="1" w:styleId="WW8Num13z7">
    <w:name w:val="WW8Num13z7"/>
    <w:rsid w:val="00912DFD"/>
  </w:style>
  <w:style w:type="character" w:customStyle="1" w:styleId="WW8Num13z8">
    <w:name w:val="WW8Num13z8"/>
    <w:rsid w:val="00912DFD"/>
  </w:style>
  <w:style w:type="character" w:customStyle="1" w:styleId="WW8Num14z0">
    <w:name w:val="WW8Num14z0"/>
    <w:rsid w:val="00912DFD"/>
    <w:rPr>
      <w:rFonts w:ascii="Verdana" w:hAnsi="Verdana" w:cs="Arial"/>
      <w:sz w:val="22"/>
      <w:szCs w:val="22"/>
      <w:lang w:val="en-GB"/>
    </w:rPr>
  </w:style>
  <w:style w:type="character" w:customStyle="1" w:styleId="WW8Num14z1">
    <w:name w:val="WW8Num14z1"/>
    <w:rsid w:val="00912DFD"/>
  </w:style>
  <w:style w:type="character" w:customStyle="1" w:styleId="WW8Num14z2">
    <w:name w:val="WW8Num14z2"/>
    <w:rsid w:val="00912DFD"/>
  </w:style>
  <w:style w:type="character" w:customStyle="1" w:styleId="WW8Num14z3">
    <w:name w:val="WW8Num14z3"/>
    <w:rsid w:val="00912DFD"/>
  </w:style>
  <w:style w:type="character" w:customStyle="1" w:styleId="WW8Num14z4">
    <w:name w:val="WW8Num14z4"/>
    <w:rsid w:val="00912DFD"/>
  </w:style>
  <w:style w:type="character" w:customStyle="1" w:styleId="WW8Num14z5">
    <w:name w:val="WW8Num14z5"/>
    <w:rsid w:val="00912DFD"/>
  </w:style>
  <w:style w:type="character" w:customStyle="1" w:styleId="WW8Num14z6">
    <w:name w:val="WW8Num14z6"/>
    <w:rsid w:val="00912DFD"/>
  </w:style>
  <w:style w:type="character" w:customStyle="1" w:styleId="WW8Num14z7">
    <w:name w:val="WW8Num14z7"/>
    <w:rsid w:val="00912DFD"/>
  </w:style>
  <w:style w:type="character" w:customStyle="1" w:styleId="WW8Num14z8">
    <w:name w:val="WW8Num14z8"/>
    <w:rsid w:val="00912DFD"/>
  </w:style>
  <w:style w:type="character" w:customStyle="1" w:styleId="Domylnaczcionkaakapitu1">
    <w:name w:val="Domyślna czcionka akapitu1"/>
    <w:rsid w:val="00912DFD"/>
  </w:style>
  <w:style w:type="character" w:customStyle="1" w:styleId="Nagwek1Znak">
    <w:name w:val="Nagłówek 1 Znak"/>
    <w:basedOn w:val="Domylnaczcionkaakapitu1"/>
    <w:rsid w:val="00912DFD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1"/>
    <w:rsid w:val="00912DFD"/>
    <w:rPr>
      <w:rFonts w:ascii="Arial" w:eastAsia="Times New Roman" w:hAnsi="Arial" w:cs="Times New Roman"/>
      <w:b/>
      <w:sz w:val="20"/>
      <w:szCs w:val="24"/>
    </w:rPr>
  </w:style>
  <w:style w:type="character" w:styleId="Hipercze">
    <w:name w:val="Hyperlink"/>
    <w:basedOn w:val="Domylnaczcionkaakapitu1"/>
    <w:rsid w:val="00912DFD"/>
    <w:rPr>
      <w:color w:val="0000FF"/>
      <w:u w:val="single"/>
      <w:lang w:val="pl-PL" w:bidi="pl-PL"/>
    </w:rPr>
  </w:style>
  <w:style w:type="character" w:styleId="Uwydatnienie">
    <w:name w:val="Emphasis"/>
    <w:basedOn w:val="Domylnaczcionkaakapitu1"/>
    <w:qFormat/>
    <w:rsid w:val="00912DFD"/>
    <w:rPr>
      <w:i/>
      <w:iCs/>
    </w:rPr>
  </w:style>
  <w:style w:type="character" w:customStyle="1" w:styleId="TekstpodstawowyZnak">
    <w:name w:val="Tekst podstawowy Znak"/>
    <w:basedOn w:val="Domylnaczcionkaakapitu1"/>
    <w:rsid w:val="00912DFD"/>
    <w:rPr>
      <w:rFonts w:ascii="Arial" w:eastAsia="Times New Roman" w:hAnsi="Arial" w:cs="Arial"/>
      <w:sz w:val="20"/>
      <w:szCs w:val="24"/>
      <w:lang w:val="en-US"/>
    </w:rPr>
  </w:style>
  <w:style w:type="character" w:customStyle="1" w:styleId="ListLabel1">
    <w:name w:val="ListLabel 1"/>
    <w:rsid w:val="00912DFD"/>
    <w:rPr>
      <w:rFonts w:eastAsia="Times New Roman" w:cs="Times New Roman"/>
    </w:rPr>
  </w:style>
  <w:style w:type="character" w:customStyle="1" w:styleId="ListLabel2">
    <w:name w:val="ListLabel 2"/>
    <w:rsid w:val="00912DFD"/>
    <w:rPr>
      <w:rFonts w:cs="Times New Roman"/>
    </w:rPr>
  </w:style>
  <w:style w:type="character" w:customStyle="1" w:styleId="ListLabel3">
    <w:name w:val="ListLabel 3"/>
    <w:rsid w:val="00912DFD"/>
    <w:rPr>
      <w:rFonts w:cs="Times New Roman"/>
      <w:sz w:val="24"/>
    </w:rPr>
  </w:style>
  <w:style w:type="character" w:customStyle="1" w:styleId="ListLabel4">
    <w:name w:val="ListLabel 4"/>
    <w:rsid w:val="00912DFD"/>
    <w:rPr>
      <w:rFonts w:eastAsia="Times New Roman" w:cs="Tahoma"/>
    </w:rPr>
  </w:style>
  <w:style w:type="character" w:customStyle="1" w:styleId="Hipercze1">
    <w:name w:val="Hiperłącze1"/>
    <w:basedOn w:val="Domylnaczcionkaakapitu1"/>
    <w:rsid w:val="00912DFD"/>
    <w:rPr>
      <w:color w:val="0000FF"/>
      <w:u w:val="single"/>
    </w:rPr>
  </w:style>
  <w:style w:type="character" w:customStyle="1" w:styleId="size">
    <w:name w:val="size"/>
    <w:basedOn w:val="Domylnaczcionkaakapitu1"/>
    <w:rsid w:val="00912DFD"/>
  </w:style>
  <w:style w:type="character" w:customStyle="1" w:styleId="HTML-wstpniesformatowanyZnak">
    <w:name w:val="HTML - wstępnie sformatowany Znak"/>
    <w:basedOn w:val="Domylnaczcionkaakapitu1"/>
    <w:uiPriority w:val="99"/>
    <w:rsid w:val="00912DFD"/>
    <w:rPr>
      <w:rFonts w:ascii="Courier New" w:hAnsi="Courier New" w:cs="Courier New"/>
    </w:rPr>
  </w:style>
  <w:style w:type="character" w:customStyle="1" w:styleId="book-item--product--isbn">
    <w:name w:val="book-item--product--isbn"/>
    <w:basedOn w:val="Domylnaczcionkaakapitu1"/>
    <w:rsid w:val="00912DFD"/>
  </w:style>
  <w:style w:type="character" w:customStyle="1" w:styleId="StopkaZnak">
    <w:name w:val="Stopka Znak"/>
    <w:basedOn w:val="Domylnaczcionkaakapitu1"/>
    <w:uiPriority w:val="99"/>
    <w:rsid w:val="00912DFD"/>
    <w:rPr>
      <w:sz w:val="22"/>
      <w:szCs w:val="22"/>
    </w:rPr>
  </w:style>
  <w:style w:type="paragraph" w:customStyle="1" w:styleId="Nagwek10">
    <w:name w:val="Nagłówek1"/>
    <w:basedOn w:val="Normalny"/>
    <w:next w:val="Tekstpodstawowy"/>
    <w:rsid w:val="00912D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Domylnie"/>
    <w:rsid w:val="00912DFD"/>
    <w:rPr>
      <w:rFonts w:ascii="Arial" w:hAnsi="Arial" w:cs="Arial"/>
      <w:sz w:val="20"/>
      <w:lang w:val="en-US"/>
    </w:rPr>
  </w:style>
  <w:style w:type="paragraph" w:styleId="Lista">
    <w:name w:val="List"/>
    <w:basedOn w:val="Tekstpodstawowy"/>
    <w:rsid w:val="00912DFD"/>
    <w:rPr>
      <w:rFonts w:ascii="Calibri" w:hAnsi="Calibri" w:cs="Mangal"/>
    </w:rPr>
  </w:style>
  <w:style w:type="paragraph" w:styleId="Legenda">
    <w:name w:val="caption"/>
    <w:basedOn w:val="Normalny"/>
    <w:qFormat/>
    <w:rsid w:val="00912D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Domylnie"/>
    <w:rsid w:val="00912DFD"/>
    <w:pPr>
      <w:suppressLineNumbers/>
    </w:pPr>
    <w:rPr>
      <w:rFonts w:ascii="Calibri" w:hAnsi="Calibri" w:cs="Mangal"/>
    </w:rPr>
  </w:style>
  <w:style w:type="paragraph" w:customStyle="1" w:styleId="Domylnie">
    <w:name w:val="Domyślnie"/>
    <w:rsid w:val="00912DFD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Nagwek">
    <w:name w:val="header"/>
    <w:basedOn w:val="Domylnie"/>
    <w:next w:val="Tekstpodstawowy"/>
    <w:rsid w:val="00912DFD"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styleId="Podpis">
    <w:name w:val="Signature"/>
    <w:basedOn w:val="Domylnie"/>
    <w:rsid w:val="00912DFD"/>
    <w:pPr>
      <w:suppressLineNumbers/>
      <w:spacing w:before="120" w:after="120"/>
    </w:pPr>
    <w:rPr>
      <w:rFonts w:ascii="Calibri" w:hAnsi="Calibri" w:cs="Mangal"/>
      <w:i/>
      <w:iCs/>
    </w:rPr>
  </w:style>
  <w:style w:type="paragraph" w:styleId="NormalnyWeb">
    <w:name w:val="Normal (Web)"/>
    <w:basedOn w:val="Domylnie"/>
    <w:rsid w:val="00912DFD"/>
    <w:pPr>
      <w:spacing w:before="28" w:after="28"/>
    </w:pPr>
  </w:style>
  <w:style w:type="paragraph" w:styleId="Akapitzlist">
    <w:name w:val="List Paragraph"/>
    <w:basedOn w:val="Domylnie"/>
    <w:qFormat/>
    <w:rsid w:val="00912DFD"/>
    <w:pPr>
      <w:ind w:left="720"/>
    </w:pPr>
  </w:style>
  <w:style w:type="paragraph" w:styleId="HTML-wstpniesformatowany">
    <w:name w:val="HTML Preformatted"/>
    <w:basedOn w:val="Normalny"/>
    <w:uiPriority w:val="99"/>
    <w:rsid w:val="00912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uiPriority w:val="99"/>
    <w:rsid w:val="00912DFD"/>
    <w:pPr>
      <w:tabs>
        <w:tab w:val="center" w:pos="4536"/>
        <w:tab w:val="right" w:pos="9072"/>
      </w:tabs>
    </w:pPr>
  </w:style>
  <w:style w:type="character" w:customStyle="1" w:styleId="gmail-a-size-extra-large">
    <w:name w:val="gmail-a-size-extra-large"/>
    <w:basedOn w:val="Domylnaczcionkaakapitu"/>
    <w:rsid w:val="00FD7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512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14</cp:revision>
  <cp:lastPrinted>1995-11-21T15:41:00Z</cp:lastPrinted>
  <dcterms:created xsi:type="dcterms:W3CDTF">2020-06-18T17:03:00Z</dcterms:created>
  <dcterms:modified xsi:type="dcterms:W3CDTF">2020-08-11T21:06:00Z</dcterms:modified>
</cp:coreProperties>
</file>